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B5" w:rsidRDefault="00F357B5" w:rsidP="00F357B5">
      <w:pPr>
        <w:widowControl w:val="0"/>
        <w:autoSpaceDE w:val="0"/>
        <w:autoSpaceDN w:val="0"/>
        <w:adjustRightInd w:val="0"/>
        <w:spacing w:after="260"/>
        <w:jc w:val="center"/>
        <w:rPr>
          <w:rFonts w:ascii="Times New Roman" w:hAnsi="Times New Roman" w:cs="Times New Roman"/>
          <w:b/>
          <w:bCs/>
          <w:sz w:val="28"/>
          <w:szCs w:val="28"/>
        </w:rPr>
      </w:pPr>
      <w:r>
        <w:rPr>
          <w:rFonts w:ascii="Times New Roman" w:hAnsi="Times New Roman" w:cs="Times New Roman"/>
          <w:b/>
          <w:bCs/>
          <w:sz w:val="28"/>
          <w:szCs w:val="28"/>
        </w:rPr>
        <w:t>НЕЗАВИСИМАЯ ПРАВОВАЯ И АНТИКОРРУПЦИОННАЯ ЭКСПЕРТИЗА</w:t>
      </w:r>
    </w:p>
    <w:p w:rsidR="00F357B5" w:rsidRDefault="00F357B5" w:rsidP="00F357B5">
      <w:pPr>
        <w:widowControl w:val="0"/>
        <w:autoSpaceDE w:val="0"/>
        <w:autoSpaceDN w:val="0"/>
        <w:adjustRightInd w:val="0"/>
        <w:spacing w:after="260"/>
        <w:ind w:firstLine="709"/>
        <w:jc w:val="both"/>
        <w:rPr>
          <w:rFonts w:ascii="Times New Roman" w:hAnsi="Times New Roman" w:cs="Times New Roman"/>
          <w:bCs/>
          <w:sz w:val="28"/>
          <w:szCs w:val="28"/>
        </w:rPr>
      </w:pPr>
      <w:r>
        <w:rPr>
          <w:rFonts w:ascii="Times New Roman" w:hAnsi="Times New Roman" w:cs="Times New Roman"/>
          <w:bCs/>
          <w:sz w:val="28"/>
          <w:szCs w:val="28"/>
        </w:rPr>
        <w:t>-Г</w:t>
      </w:r>
      <w:r w:rsidRPr="00FE3B75">
        <w:rPr>
          <w:rFonts w:ascii="Times New Roman" w:hAnsi="Times New Roman" w:cs="Times New Roman"/>
          <w:bCs/>
          <w:sz w:val="28"/>
          <w:szCs w:val="28"/>
        </w:rPr>
        <w:t>ражданско-правового договора бюджетного учреждения № 0320300012513000003-0174285-2 от 27.05.2013г.</w:t>
      </w:r>
      <w:r>
        <w:rPr>
          <w:rFonts w:ascii="Times New Roman" w:hAnsi="Times New Roman" w:cs="Times New Roman"/>
          <w:bCs/>
          <w:sz w:val="28"/>
          <w:szCs w:val="28"/>
        </w:rPr>
        <w:t xml:space="preserve"> заключенного во исполнение </w:t>
      </w:r>
      <w:r w:rsidRPr="00FE3B75">
        <w:rPr>
          <w:rFonts w:ascii="Times New Roman" w:hAnsi="Times New Roman" w:cs="Times New Roman"/>
          <w:bCs/>
          <w:sz w:val="28"/>
          <w:szCs w:val="28"/>
        </w:rPr>
        <w:t>Федерального Закона № 94 «О размещении заказов на поставки товаров, выполнение работ, оказание услуг для государственных и муниципальных нужд» от 21.07.2005г.</w:t>
      </w:r>
      <w:r>
        <w:rPr>
          <w:rFonts w:ascii="Times New Roman" w:hAnsi="Times New Roman" w:cs="Times New Roman"/>
          <w:bCs/>
          <w:sz w:val="28"/>
          <w:szCs w:val="28"/>
        </w:rPr>
        <w:t xml:space="preserve"> </w:t>
      </w:r>
    </w:p>
    <w:p w:rsidR="00F357B5" w:rsidRDefault="00F357B5" w:rsidP="00F357B5">
      <w:pPr>
        <w:widowControl w:val="0"/>
        <w:autoSpaceDE w:val="0"/>
        <w:autoSpaceDN w:val="0"/>
        <w:adjustRightInd w:val="0"/>
        <w:spacing w:after="260"/>
        <w:ind w:firstLine="709"/>
        <w:jc w:val="both"/>
        <w:rPr>
          <w:rFonts w:ascii="Times New Roman" w:hAnsi="Times New Roman" w:cs="Times New Roman"/>
          <w:bCs/>
          <w:sz w:val="28"/>
          <w:szCs w:val="28"/>
        </w:rPr>
      </w:pPr>
      <w:r>
        <w:rPr>
          <w:rFonts w:ascii="Times New Roman" w:hAnsi="Times New Roman" w:cs="Times New Roman"/>
          <w:bCs/>
          <w:sz w:val="28"/>
          <w:szCs w:val="28"/>
        </w:rPr>
        <w:t>Б</w:t>
      </w:r>
      <w:r w:rsidRPr="00FE3B75">
        <w:rPr>
          <w:rFonts w:ascii="Times New Roman" w:hAnsi="Times New Roman" w:cs="Times New Roman"/>
          <w:bCs/>
          <w:sz w:val="28"/>
          <w:szCs w:val="28"/>
        </w:rPr>
        <w:t>анковской гарантии № 2013/05007-БГ от 17 мая 2013г.</w:t>
      </w:r>
      <w:r>
        <w:rPr>
          <w:rFonts w:ascii="Times New Roman" w:hAnsi="Times New Roman" w:cs="Times New Roman"/>
          <w:bCs/>
          <w:sz w:val="28"/>
          <w:szCs w:val="28"/>
        </w:rPr>
        <w:t xml:space="preserve">, АКБ </w:t>
      </w:r>
      <w:r w:rsidRPr="00FE3B75">
        <w:rPr>
          <w:rFonts w:ascii="Times New Roman" w:hAnsi="Times New Roman" w:cs="Times New Roman"/>
          <w:bCs/>
          <w:sz w:val="28"/>
          <w:szCs w:val="28"/>
        </w:rPr>
        <w:t>«Европейский Индустриальный Банк» (ЗАО)</w:t>
      </w:r>
      <w:r>
        <w:rPr>
          <w:rFonts w:ascii="Times New Roman" w:hAnsi="Times New Roman" w:cs="Times New Roman"/>
          <w:bCs/>
          <w:sz w:val="28"/>
          <w:szCs w:val="28"/>
        </w:rPr>
        <w:t>.;</w:t>
      </w:r>
    </w:p>
    <w:p w:rsidR="00F357B5" w:rsidRPr="003A6768" w:rsidRDefault="00F357B5" w:rsidP="00F357B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 xml:space="preserve">- Судебного акта: </w:t>
      </w:r>
      <w:r w:rsidRPr="003A6768">
        <w:rPr>
          <w:rFonts w:ascii="Times New Roman" w:hAnsi="Times New Roman" w:cs="Times New Roman"/>
          <w:b/>
          <w:bCs/>
          <w:sz w:val="28"/>
          <w:szCs w:val="28"/>
        </w:rPr>
        <w:t xml:space="preserve">Определения Арбитражного суда Приморского края от 08 апреля 2015 г.  по делу № А51-16626/2014 </w:t>
      </w:r>
      <w:r w:rsidRPr="003A6768">
        <w:rPr>
          <w:rFonts w:ascii="Times New Roman" w:hAnsi="Times New Roman" w:cs="Times New Roman"/>
          <w:bCs/>
          <w:sz w:val="28"/>
          <w:szCs w:val="28"/>
        </w:rPr>
        <w:t>об</w:t>
      </w:r>
      <w:r w:rsidRPr="003A6768">
        <w:rPr>
          <w:rFonts w:ascii="Times New Roman" w:hAnsi="Times New Roman" w:cs="Times New Roman"/>
          <w:b/>
          <w:bCs/>
          <w:sz w:val="28"/>
          <w:szCs w:val="28"/>
        </w:rPr>
        <w:t xml:space="preserve"> </w:t>
      </w:r>
      <w:r w:rsidRPr="003A6768">
        <w:rPr>
          <w:rFonts w:ascii="Times New Roman" w:hAnsi="Times New Roman" w:cs="Times New Roman"/>
          <w:sz w:val="28"/>
          <w:szCs w:val="28"/>
        </w:rPr>
        <w:t>отказе в удовлетворении заявления ООО «ПКЦ ЖКХ «СКАТ» о пересмотре по вновь открывшимся обстоятельствам решения АС ПК от 12 августа 2014 года по делу № А51-16626/2014.</w:t>
      </w:r>
    </w:p>
    <w:p w:rsidR="00F357B5" w:rsidRPr="003A6768" w:rsidRDefault="00F357B5" w:rsidP="00F357B5">
      <w:pPr>
        <w:widowControl w:val="0"/>
        <w:autoSpaceDE w:val="0"/>
        <w:autoSpaceDN w:val="0"/>
        <w:adjustRightInd w:val="0"/>
        <w:ind w:firstLine="709"/>
        <w:jc w:val="both"/>
        <w:rPr>
          <w:rFonts w:ascii="Times New Roman" w:hAnsi="Times New Roman" w:cs="Times New Roman"/>
          <w:sz w:val="28"/>
          <w:szCs w:val="28"/>
        </w:rPr>
      </w:pPr>
    </w:p>
    <w:p w:rsidR="00F357B5" w:rsidRDefault="00F357B5" w:rsidP="00F357B5">
      <w:pPr>
        <w:ind w:firstLine="709"/>
        <w:contextualSpacing/>
        <w:jc w:val="both"/>
        <w:rPr>
          <w:rFonts w:ascii="Times New Roman" w:hAnsi="Times New Roman" w:cs="Times New Roman"/>
          <w:sz w:val="28"/>
          <w:szCs w:val="28"/>
        </w:rPr>
      </w:pPr>
      <w:r w:rsidRPr="003A6768">
        <w:rPr>
          <w:rFonts w:ascii="Times New Roman" w:hAnsi="Times New Roman" w:cs="Times New Roman"/>
          <w:b/>
          <w:sz w:val="28"/>
          <w:szCs w:val="28"/>
        </w:rPr>
        <w:t xml:space="preserve">Основание проведения независимой правовой и антикоррупционной экспертизы: </w:t>
      </w:r>
      <w:r w:rsidRPr="003A6768">
        <w:rPr>
          <w:rFonts w:ascii="Times New Roman" w:hAnsi="Times New Roman" w:cs="Times New Roman"/>
          <w:sz w:val="28"/>
          <w:szCs w:val="28"/>
        </w:rPr>
        <w:t xml:space="preserve">обращение </w:t>
      </w:r>
      <w:r>
        <w:rPr>
          <w:rFonts w:ascii="Times New Roman" w:hAnsi="Times New Roman" w:cs="Times New Roman"/>
          <w:bCs/>
          <w:sz w:val="28"/>
          <w:szCs w:val="28"/>
        </w:rPr>
        <w:t xml:space="preserve">от генерального директора ООО «ПКЦ ЖКХ «СКАТ»  А.А. Табаченко от </w:t>
      </w:r>
      <w:r w:rsidRPr="00644259">
        <w:rPr>
          <w:rFonts w:ascii="Times New Roman" w:hAnsi="Times New Roman" w:cs="Times New Roman"/>
          <w:sz w:val="28"/>
          <w:szCs w:val="28"/>
        </w:rPr>
        <w:t xml:space="preserve"> </w:t>
      </w:r>
      <w:r>
        <w:rPr>
          <w:rFonts w:ascii="Times New Roman" w:hAnsi="Times New Roman" w:cs="Times New Roman"/>
          <w:sz w:val="28"/>
          <w:szCs w:val="28"/>
        </w:rPr>
        <w:t xml:space="preserve">08.04.2015 г.  исх. №  69/15 на имя председателя </w:t>
      </w:r>
      <w:r w:rsidRPr="009A18CA">
        <w:rPr>
          <w:rFonts w:ascii="Times New Roman" w:hAnsi="Times New Roman" w:cs="Times New Roman"/>
          <w:sz w:val="28"/>
          <w:szCs w:val="28"/>
        </w:rPr>
        <w:t>Общероссийской</w:t>
      </w:r>
      <w:r>
        <w:rPr>
          <w:rFonts w:ascii="Times New Roman" w:hAnsi="Times New Roman" w:cs="Times New Roman"/>
          <w:sz w:val="28"/>
          <w:szCs w:val="28"/>
        </w:rPr>
        <w:t xml:space="preserve"> общественной организации «Центр противодействия коррупции в органах государственной власти» В.А. Костромина.</w:t>
      </w:r>
    </w:p>
    <w:p w:rsidR="00F357B5" w:rsidRDefault="00F357B5" w:rsidP="00F357B5">
      <w:pPr>
        <w:ind w:firstLine="709"/>
        <w:contextualSpacing/>
        <w:jc w:val="both"/>
        <w:rPr>
          <w:rFonts w:ascii="Times New Roman" w:hAnsi="Times New Roman" w:cs="Times New Roman"/>
          <w:sz w:val="28"/>
          <w:szCs w:val="28"/>
        </w:rPr>
      </w:pPr>
    </w:p>
    <w:p w:rsidR="00F357B5" w:rsidRPr="00A83CA5" w:rsidRDefault="00F357B5" w:rsidP="00F357B5">
      <w:pPr>
        <w:ind w:firstLine="709"/>
        <w:contextualSpacing/>
        <w:jc w:val="both"/>
        <w:rPr>
          <w:rFonts w:ascii="Times New Roman" w:hAnsi="Times New Roman" w:cs="Times New Roman"/>
          <w:bCs/>
          <w:sz w:val="28"/>
          <w:szCs w:val="28"/>
        </w:rPr>
      </w:pPr>
      <w:r w:rsidRPr="007A4811">
        <w:rPr>
          <w:rFonts w:ascii="Times New Roman" w:hAnsi="Times New Roman" w:cs="Times New Roman"/>
          <w:b/>
          <w:sz w:val="28"/>
          <w:szCs w:val="28"/>
        </w:rPr>
        <w:t xml:space="preserve">Результат правовой и антикоррупционной экспертизы: </w:t>
      </w:r>
      <w:r>
        <w:rPr>
          <w:rFonts w:ascii="Times New Roman" w:hAnsi="Times New Roman" w:cs="Times New Roman"/>
          <w:sz w:val="28"/>
          <w:szCs w:val="28"/>
        </w:rPr>
        <w:t xml:space="preserve">Коррупциогенные факторы выявлены в </w:t>
      </w:r>
      <w:r>
        <w:rPr>
          <w:rFonts w:ascii="Times New Roman" w:hAnsi="Times New Roman" w:cs="Times New Roman"/>
          <w:bCs/>
          <w:sz w:val="28"/>
          <w:szCs w:val="28"/>
        </w:rPr>
        <w:t>гражданско-правовом договоре</w:t>
      </w:r>
      <w:r w:rsidRPr="00FE3B75">
        <w:rPr>
          <w:rFonts w:ascii="Times New Roman" w:hAnsi="Times New Roman" w:cs="Times New Roman"/>
          <w:bCs/>
          <w:sz w:val="28"/>
          <w:szCs w:val="28"/>
        </w:rPr>
        <w:t xml:space="preserve"> бюджетного учреждения № 0320300012513000003-0174285-2 от 27.05.2013г.</w:t>
      </w:r>
      <w:r>
        <w:rPr>
          <w:rFonts w:ascii="Times New Roman" w:hAnsi="Times New Roman" w:cs="Times New Roman"/>
          <w:sz w:val="28"/>
          <w:szCs w:val="28"/>
        </w:rPr>
        <w:t xml:space="preserve">, в </w:t>
      </w:r>
      <w:r>
        <w:rPr>
          <w:rFonts w:ascii="Times New Roman" w:hAnsi="Times New Roman" w:cs="Times New Roman"/>
          <w:bCs/>
          <w:sz w:val="28"/>
          <w:szCs w:val="28"/>
        </w:rPr>
        <w:t>Б</w:t>
      </w:r>
      <w:r w:rsidRPr="00FE3B75">
        <w:rPr>
          <w:rFonts w:ascii="Times New Roman" w:hAnsi="Times New Roman" w:cs="Times New Roman"/>
          <w:bCs/>
          <w:sz w:val="28"/>
          <w:szCs w:val="28"/>
        </w:rPr>
        <w:t>анковской гарантии № 2013/05007-БГ от 17 мая 2013г</w:t>
      </w:r>
      <w:r>
        <w:rPr>
          <w:rFonts w:ascii="Times New Roman" w:hAnsi="Times New Roman" w:cs="Times New Roman"/>
          <w:bCs/>
          <w:sz w:val="28"/>
          <w:szCs w:val="28"/>
        </w:rPr>
        <w:t xml:space="preserve">. и в судебном акте: </w:t>
      </w:r>
      <w:r w:rsidRPr="003A6768">
        <w:rPr>
          <w:rFonts w:ascii="Times New Roman" w:hAnsi="Times New Roman" w:cs="Times New Roman"/>
          <w:bCs/>
          <w:sz w:val="28"/>
          <w:szCs w:val="28"/>
        </w:rPr>
        <w:t xml:space="preserve">Определении Арбитражного суда Приморского края от 08 апреля 2015 г.  </w:t>
      </w:r>
      <w:r w:rsidRPr="00A83CA5">
        <w:rPr>
          <w:rFonts w:ascii="Times New Roman" w:hAnsi="Times New Roman" w:cs="Times New Roman"/>
          <w:bCs/>
          <w:sz w:val="28"/>
          <w:szCs w:val="28"/>
        </w:rPr>
        <w:t>по делу № А51-16626/2014.</w:t>
      </w:r>
    </w:p>
    <w:p w:rsidR="00F357B5" w:rsidRDefault="00F357B5" w:rsidP="00F357B5">
      <w:pPr>
        <w:ind w:firstLine="709"/>
        <w:contextualSpacing/>
        <w:jc w:val="both"/>
        <w:rPr>
          <w:rFonts w:ascii="Times New Roman" w:hAnsi="Times New Roman" w:cs="Times New Roman"/>
          <w:sz w:val="28"/>
          <w:szCs w:val="28"/>
        </w:rPr>
      </w:pPr>
    </w:p>
    <w:p w:rsidR="00F357B5" w:rsidRDefault="00F357B5" w:rsidP="00F357B5">
      <w:pPr>
        <w:widowControl w:val="0"/>
        <w:autoSpaceDE w:val="0"/>
        <w:autoSpaceDN w:val="0"/>
        <w:adjustRightInd w:val="0"/>
        <w:ind w:firstLine="920"/>
        <w:rPr>
          <w:rFonts w:ascii="Times New Roman" w:hAnsi="Times New Roman" w:cs="Times New Roman"/>
          <w:sz w:val="28"/>
          <w:szCs w:val="28"/>
        </w:rPr>
      </w:pPr>
      <w:r>
        <w:rPr>
          <w:rFonts w:ascii="Times New Roman" w:hAnsi="Times New Roman" w:cs="Times New Roman"/>
          <w:sz w:val="28"/>
          <w:szCs w:val="28"/>
        </w:rPr>
        <w:t>г. Москва</w:t>
      </w:r>
      <w:r>
        <w:rPr>
          <w:rFonts w:ascii="Times New Roman" w:hAnsi="Times New Roman" w:cs="Times New Roman"/>
          <w:sz w:val="28"/>
          <w:szCs w:val="28"/>
          <w:lang w:val="en-US"/>
        </w:rPr>
        <w:t>    </w:t>
      </w:r>
      <w:r w:rsidRPr="007770F6">
        <w:rPr>
          <w:rFonts w:ascii="Times New Roman" w:hAnsi="Times New Roman" w:cs="Times New Roman"/>
          <w:sz w:val="28"/>
          <w:szCs w:val="28"/>
        </w:rPr>
        <w:t xml:space="preserve"> </w:t>
      </w:r>
      <w:r>
        <w:rPr>
          <w:rFonts w:ascii="Times New Roman" w:hAnsi="Times New Roman" w:cs="Times New Roman"/>
          <w:sz w:val="28"/>
          <w:szCs w:val="28"/>
          <w:lang w:val="en-US"/>
        </w:rPr>
        <w:t>       </w:t>
      </w:r>
      <w:r w:rsidRPr="007770F6">
        <w:rPr>
          <w:rFonts w:ascii="Times New Roman" w:hAnsi="Times New Roman" w:cs="Times New Roman"/>
          <w:sz w:val="28"/>
          <w:szCs w:val="28"/>
        </w:rPr>
        <w:t xml:space="preserve"> </w:t>
      </w:r>
      <w:r>
        <w:rPr>
          <w:rFonts w:ascii="Times New Roman" w:hAnsi="Times New Roman" w:cs="Times New Roman"/>
          <w:sz w:val="28"/>
          <w:szCs w:val="28"/>
        </w:rPr>
        <w:t xml:space="preserve">          </w:t>
      </w:r>
      <w:r w:rsidR="00A14D33">
        <w:rPr>
          <w:rFonts w:ascii="Times New Roman" w:hAnsi="Times New Roman" w:cs="Times New Roman"/>
          <w:sz w:val="28"/>
          <w:szCs w:val="28"/>
        </w:rPr>
        <w:t xml:space="preserve">                               09 июня </w:t>
      </w:r>
      <w:r>
        <w:rPr>
          <w:rFonts w:ascii="Times New Roman" w:hAnsi="Times New Roman" w:cs="Times New Roman"/>
          <w:sz w:val="28"/>
          <w:szCs w:val="28"/>
        </w:rPr>
        <w:t xml:space="preserve">2015г. </w:t>
      </w:r>
    </w:p>
    <w:p w:rsidR="00F357B5" w:rsidRDefault="00F357B5" w:rsidP="00F357B5">
      <w:pPr>
        <w:widowControl w:val="0"/>
        <w:autoSpaceDE w:val="0"/>
        <w:autoSpaceDN w:val="0"/>
        <w:adjustRightInd w:val="0"/>
        <w:ind w:firstLine="920"/>
        <w:rPr>
          <w:rFonts w:ascii="Times New Roman" w:hAnsi="Times New Roman" w:cs="Times New Roman"/>
          <w:sz w:val="28"/>
          <w:szCs w:val="28"/>
        </w:rPr>
      </w:pPr>
    </w:p>
    <w:p w:rsidR="00F357B5" w:rsidRDefault="00F357B5" w:rsidP="00F357B5">
      <w:pPr>
        <w:widowControl w:val="0"/>
        <w:autoSpaceDE w:val="0"/>
        <w:autoSpaceDN w:val="0"/>
        <w:adjustRightInd w:val="0"/>
        <w:ind w:firstLine="920"/>
        <w:jc w:val="center"/>
        <w:rPr>
          <w:rFonts w:ascii="Times New Roman" w:hAnsi="Times New Roman" w:cs="Times New Roman"/>
          <w:bCs/>
          <w:sz w:val="28"/>
          <w:szCs w:val="28"/>
        </w:rPr>
      </w:pPr>
      <w:r w:rsidRPr="00FE3B75">
        <w:rPr>
          <w:rFonts w:ascii="Times New Roman" w:hAnsi="Times New Roman" w:cs="Times New Roman"/>
          <w:bCs/>
          <w:sz w:val="28"/>
          <w:szCs w:val="28"/>
        </w:rPr>
        <w:t>РАЗДЕЛ 1. ОБЩИЕ СВЕДЕНИЯ</w:t>
      </w:r>
    </w:p>
    <w:p w:rsidR="00F357B5" w:rsidRPr="00BB3E6C" w:rsidRDefault="00F357B5" w:rsidP="00F357B5">
      <w:pPr>
        <w:pStyle w:val="a6"/>
        <w:widowControl w:val="0"/>
        <w:autoSpaceDE w:val="0"/>
        <w:autoSpaceDN w:val="0"/>
        <w:adjustRightInd w:val="0"/>
        <w:ind w:left="1640"/>
        <w:rPr>
          <w:rFonts w:ascii="Times New Roman" w:hAnsi="Times New Roman" w:cs="Times New Roman"/>
          <w:sz w:val="28"/>
          <w:szCs w:val="28"/>
        </w:rPr>
      </w:pPr>
      <w:r w:rsidRPr="00BB3E6C">
        <w:rPr>
          <w:rFonts w:ascii="Times New Roman" w:hAnsi="Times New Roman" w:cs="Times New Roman"/>
          <w:sz w:val="28"/>
          <w:szCs w:val="28"/>
          <w:lang w:val="en-US"/>
        </w:rPr>
        <w:t> </w:t>
      </w:r>
    </w:p>
    <w:p w:rsidR="00F357B5" w:rsidRDefault="00F357B5" w:rsidP="00F357B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1.1. Независимая</w:t>
      </w:r>
      <w:r>
        <w:rPr>
          <w:rFonts w:ascii="Times New Roman" w:hAnsi="Times New Roman" w:cs="Times New Roman"/>
          <w:sz w:val="28"/>
          <w:szCs w:val="28"/>
          <w:lang w:val="en-US"/>
        </w:rPr>
        <w:t> </w:t>
      </w:r>
      <w:r>
        <w:rPr>
          <w:rFonts w:ascii="Times New Roman" w:hAnsi="Times New Roman" w:cs="Times New Roman"/>
          <w:sz w:val="28"/>
          <w:szCs w:val="28"/>
        </w:rPr>
        <w:t>правовая и антикоррупционная экспертиза (да</w:t>
      </w:r>
      <w:r w:rsidR="00A83CA5">
        <w:rPr>
          <w:rFonts w:ascii="Times New Roman" w:hAnsi="Times New Roman" w:cs="Times New Roman"/>
          <w:sz w:val="28"/>
          <w:szCs w:val="28"/>
        </w:rPr>
        <w:t xml:space="preserve">лее экспертиза) проводилась с </w:t>
      </w:r>
      <w:r w:rsidR="00A14D33">
        <w:rPr>
          <w:rFonts w:ascii="Times New Roman" w:hAnsi="Times New Roman" w:cs="Times New Roman"/>
          <w:sz w:val="28"/>
          <w:szCs w:val="28"/>
        </w:rPr>
        <w:t xml:space="preserve">01 июня 2015г. по 09 июня </w:t>
      </w:r>
      <w:r>
        <w:rPr>
          <w:rFonts w:ascii="Times New Roman" w:hAnsi="Times New Roman" w:cs="Times New Roman"/>
          <w:sz w:val="28"/>
          <w:szCs w:val="28"/>
        </w:rPr>
        <w:t>2015 года.</w:t>
      </w:r>
    </w:p>
    <w:p w:rsidR="00F357B5" w:rsidRPr="00A83CA5" w:rsidRDefault="00F357B5" w:rsidP="00F357B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1.2. Целями э</w:t>
      </w:r>
      <w:r w:rsidRPr="005436D2">
        <w:rPr>
          <w:rFonts w:ascii="Times New Roman" w:hAnsi="Times New Roman" w:cs="Times New Roman"/>
          <w:sz w:val="28"/>
          <w:szCs w:val="28"/>
        </w:rPr>
        <w:t>кспертизы являются:</w:t>
      </w:r>
      <w:r>
        <w:rPr>
          <w:rFonts w:ascii="Times New Roman" w:hAnsi="Times New Roman" w:cs="Times New Roman"/>
          <w:sz w:val="28"/>
          <w:szCs w:val="28"/>
        </w:rPr>
        <w:t xml:space="preserve"> </w:t>
      </w:r>
      <w:r w:rsidRPr="005436D2">
        <w:rPr>
          <w:rFonts w:ascii="Times New Roman" w:hAnsi="Times New Roman" w:cs="Times New Roman"/>
          <w:sz w:val="28"/>
          <w:szCs w:val="28"/>
        </w:rPr>
        <w:t xml:space="preserve">наличие </w:t>
      </w:r>
      <w:r>
        <w:rPr>
          <w:rFonts w:ascii="Times New Roman" w:hAnsi="Times New Roman" w:cs="Times New Roman"/>
          <w:sz w:val="28"/>
          <w:szCs w:val="28"/>
        </w:rPr>
        <w:t>коррупциогенных факторов и иных правонарушений</w:t>
      </w:r>
      <w:r w:rsidRPr="005436D2">
        <w:rPr>
          <w:rFonts w:ascii="Times New Roman" w:hAnsi="Times New Roman" w:cs="Times New Roman"/>
          <w:sz w:val="28"/>
          <w:szCs w:val="28"/>
        </w:rPr>
        <w:t xml:space="preserve"> при </w:t>
      </w:r>
      <w:r>
        <w:rPr>
          <w:rFonts w:ascii="Times New Roman" w:hAnsi="Times New Roman" w:cs="Times New Roman"/>
          <w:sz w:val="28"/>
          <w:szCs w:val="28"/>
        </w:rPr>
        <w:t xml:space="preserve">заключении и исполнении/расторжении </w:t>
      </w:r>
      <w:r>
        <w:rPr>
          <w:rFonts w:ascii="Times New Roman" w:hAnsi="Times New Roman" w:cs="Times New Roman"/>
          <w:bCs/>
          <w:sz w:val="28"/>
          <w:szCs w:val="28"/>
        </w:rPr>
        <w:t>Г</w:t>
      </w:r>
      <w:r w:rsidRPr="00FE3B75">
        <w:rPr>
          <w:rFonts w:ascii="Times New Roman" w:hAnsi="Times New Roman" w:cs="Times New Roman"/>
          <w:bCs/>
          <w:sz w:val="28"/>
          <w:szCs w:val="28"/>
        </w:rPr>
        <w:t>ражданско-правового договора бюджетного учреждения № 0320300012513000003-0174285-2 от 27.05.2013г.</w:t>
      </w:r>
      <w:r>
        <w:rPr>
          <w:rFonts w:ascii="Times New Roman" w:hAnsi="Times New Roman" w:cs="Times New Roman"/>
          <w:bCs/>
          <w:sz w:val="28"/>
          <w:szCs w:val="28"/>
        </w:rPr>
        <w:t>, и при предоставлении обеспечения исполнения договора, Б</w:t>
      </w:r>
      <w:r w:rsidRPr="005436D2">
        <w:rPr>
          <w:rFonts w:ascii="Times New Roman" w:hAnsi="Times New Roman" w:cs="Times New Roman"/>
          <w:bCs/>
          <w:sz w:val="28"/>
          <w:szCs w:val="28"/>
        </w:rPr>
        <w:t xml:space="preserve">анковской гарантии № 2013/05007-БГ от 17 мая 2013г. </w:t>
      </w:r>
      <w:r w:rsidRPr="00D47805">
        <w:rPr>
          <w:rFonts w:ascii="Times New Roman" w:hAnsi="Times New Roman" w:cs="Times New Roman"/>
          <w:bCs/>
          <w:sz w:val="28"/>
          <w:szCs w:val="28"/>
        </w:rPr>
        <w:t>предоставленной Акционерным коммерческим банком «Европейский Индустриальный Банк» (ЗАО)</w:t>
      </w:r>
      <w:r>
        <w:rPr>
          <w:rFonts w:ascii="Times New Roman" w:hAnsi="Times New Roman" w:cs="Times New Roman"/>
          <w:bCs/>
          <w:sz w:val="28"/>
          <w:szCs w:val="28"/>
        </w:rPr>
        <w:t>-(далее банковской г</w:t>
      </w:r>
      <w:r w:rsidRPr="005436D2">
        <w:rPr>
          <w:rFonts w:ascii="Times New Roman" w:hAnsi="Times New Roman" w:cs="Times New Roman"/>
          <w:bCs/>
          <w:sz w:val="28"/>
          <w:szCs w:val="28"/>
        </w:rPr>
        <w:t xml:space="preserve">арантии) в </w:t>
      </w:r>
      <w:r w:rsidRPr="005436D2">
        <w:rPr>
          <w:rFonts w:ascii="Times New Roman" w:hAnsi="Times New Roman" w:cs="Times New Roman"/>
          <w:bCs/>
          <w:sz w:val="28"/>
          <w:szCs w:val="28"/>
        </w:rPr>
        <w:lastRenderedPageBreak/>
        <w:t>рамках исполнения гражданско-правового договора бюджетного учреждения № 0320300012513000003-0174285-2 от 27.05.2013г. заключенного в</w:t>
      </w:r>
      <w:r>
        <w:rPr>
          <w:rFonts w:ascii="Times New Roman" w:hAnsi="Times New Roman" w:cs="Times New Roman"/>
          <w:bCs/>
          <w:sz w:val="28"/>
          <w:szCs w:val="28"/>
        </w:rPr>
        <w:t>о</w:t>
      </w:r>
      <w:r w:rsidRPr="005436D2">
        <w:rPr>
          <w:rFonts w:ascii="Times New Roman" w:hAnsi="Times New Roman" w:cs="Times New Roman"/>
          <w:bCs/>
          <w:sz w:val="28"/>
          <w:szCs w:val="28"/>
        </w:rPr>
        <w:t xml:space="preserve"> </w:t>
      </w:r>
      <w:r>
        <w:rPr>
          <w:rFonts w:ascii="Times New Roman" w:hAnsi="Times New Roman" w:cs="Times New Roman"/>
          <w:bCs/>
          <w:sz w:val="28"/>
          <w:szCs w:val="28"/>
        </w:rPr>
        <w:t>исполнение</w:t>
      </w:r>
      <w:r w:rsidRPr="005436D2">
        <w:rPr>
          <w:rFonts w:ascii="Times New Roman" w:hAnsi="Times New Roman" w:cs="Times New Roman"/>
          <w:bCs/>
          <w:sz w:val="28"/>
          <w:szCs w:val="28"/>
        </w:rPr>
        <w:t xml:space="preserve">  Ф</w:t>
      </w:r>
      <w:r>
        <w:rPr>
          <w:rFonts w:ascii="Times New Roman" w:hAnsi="Times New Roman" w:cs="Times New Roman"/>
          <w:bCs/>
          <w:sz w:val="28"/>
          <w:szCs w:val="28"/>
        </w:rPr>
        <w:t xml:space="preserve">едерального </w:t>
      </w:r>
      <w:r w:rsidRPr="005436D2">
        <w:rPr>
          <w:rFonts w:ascii="Times New Roman" w:hAnsi="Times New Roman" w:cs="Times New Roman"/>
          <w:bCs/>
          <w:sz w:val="28"/>
          <w:szCs w:val="28"/>
        </w:rPr>
        <w:t>З</w:t>
      </w:r>
      <w:r>
        <w:rPr>
          <w:rFonts w:ascii="Times New Roman" w:hAnsi="Times New Roman" w:cs="Times New Roman"/>
          <w:bCs/>
          <w:sz w:val="28"/>
          <w:szCs w:val="28"/>
        </w:rPr>
        <w:t>акона</w:t>
      </w:r>
      <w:r w:rsidRPr="005436D2">
        <w:rPr>
          <w:rFonts w:ascii="Times New Roman" w:hAnsi="Times New Roman" w:cs="Times New Roman"/>
          <w:bCs/>
          <w:sz w:val="28"/>
          <w:szCs w:val="28"/>
        </w:rPr>
        <w:t xml:space="preserve"> № 94 «О размещении заказов на поставки товаров, выполнение работ, оказание услуг для государственных и муниципальных нужд» от 21.07.2005г. (далее </w:t>
      </w:r>
      <w:r>
        <w:rPr>
          <w:rFonts w:ascii="Times New Roman" w:hAnsi="Times New Roman" w:cs="Times New Roman"/>
          <w:bCs/>
          <w:sz w:val="28"/>
          <w:szCs w:val="28"/>
        </w:rPr>
        <w:t xml:space="preserve">94-ФЗ), а также судебного акта </w:t>
      </w:r>
      <w:r w:rsidRPr="005436D2">
        <w:rPr>
          <w:rFonts w:ascii="Times New Roman" w:hAnsi="Times New Roman" w:cs="Times New Roman"/>
          <w:bCs/>
          <w:sz w:val="28"/>
          <w:szCs w:val="28"/>
        </w:rPr>
        <w:t xml:space="preserve"> </w:t>
      </w:r>
      <w:r w:rsidRPr="003A6768">
        <w:rPr>
          <w:rFonts w:ascii="Times New Roman" w:hAnsi="Times New Roman" w:cs="Times New Roman"/>
          <w:b/>
          <w:bCs/>
          <w:sz w:val="28"/>
          <w:szCs w:val="28"/>
        </w:rPr>
        <w:t xml:space="preserve">Определения Арбитражного суда Приморского края от 08 апреля 2015 г.  по делу № А51-16626/2014 </w:t>
      </w:r>
      <w:r w:rsidRPr="003A6768">
        <w:rPr>
          <w:rFonts w:ascii="Times New Roman" w:hAnsi="Times New Roman" w:cs="Times New Roman"/>
          <w:bCs/>
          <w:sz w:val="28"/>
          <w:szCs w:val="28"/>
        </w:rPr>
        <w:t>об</w:t>
      </w:r>
      <w:r w:rsidRPr="003A6768">
        <w:rPr>
          <w:rFonts w:ascii="Times New Roman" w:hAnsi="Times New Roman" w:cs="Times New Roman"/>
          <w:b/>
          <w:bCs/>
          <w:sz w:val="28"/>
          <w:szCs w:val="28"/>
        </w:rPr>
        <w:t xml:space="preserve"> </w:t>
      </w:r>
      <w:r w:rsidRPr="003A6768">
        <w:rPr>
          <w:rFonts w:ascii="Times New Roman" w:hAnsi="Times New Roman" w:cs="Times New Roman"/>
          <w:sz w:val="28"/>
          <w:szCs w:val="28"/>
        </w:rPr>
        <w:t>отказе в удовлетворении заявления общества с ограниченной</w:t>
      </w:r>
      <w:r w:rsidRPr="003A6768">
        <w:rPr>
          <w:rFonts w:ascii="Times" w:hAnsi="Times" w:cs="Times"/>
          <w:sz w:val="28"/>
          <w:szCs w:val="28"/>
        </w:rPr>
        <w:t xml:space="preserve"> </w:t>
      </w:r>
      <w:r w:rsidRPr="003A6768">
        <w:rPr>
          <w:rFonts w:ascii="Times New Roman" w:hAnsi="Times New Roman" w:cs="Times New Roman"/>
          <w:sz w:val="28"/>
          <w:szCs w:val="28"/>
        </w:rPr>
        <w:t xml:space="preserve">ответственностью </w:t>
      </w:r>
      <w:r w:rsidRPr="00A83CA5">
        <w:rPr>
          <w:rFonts w:ascii="Times New Roman" w:hAnsi="Times New Roman" w:cs="Times New Roman"/>
          <w:sz w:val="28"/>
          <w:szCs w:val="28"/>
        </w:rPr>
        <w:t>«Производственно-консалтинговый центр жилищно-коммунального хозяйства «СКАТ» о пересмотре по вновь открывшимся обстоятельствам решения Арбитражного суда Приморского края от 12 августа 2014 года по делу № А51-16626/2014.</w:t>
      </w:r>
    </w:p>
    <w:p w:rsidR="00F357B5" w:rsidRDefault="00F357B5" w:rsidP="00F357B5">
      <w:pPr>
        <w:widowControl w:val="0"/>
        <w:autoSpaceDE w:val="0"/>
        <w:autoSpaceDN w:val="0"/>
        <w:adjustRightInd w:val="0"/>
        <w:spacing w:after="260"/>
        <w:ind w:firstLine="708"/>
        <w:jc w:val="both"/>
        <w:rPr>
          <w:rFonts w:ascii="Times New Roman" w:hAnsi="Times New Roman" w:cs="Times New Roman"/>
          <w:sz w:val="28"/>
          <w:szCs w:val="28"/>
        </w:rPr>
      </w:pPr>
    </w:p>
    <w:p w:rsidR="00F357B5" w:rsidRPr="00A83CA5" w:rsidRDefault="00F357B5" w:rsidP="00F357B5">
      <w:pPr>
        <w:widowControl w:val="0"/>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sz w:val="28"/>
          <w:szCs w:val="28"/>
        </w:rPr>
        <w:t xml:space="preserve">1.3. Объектами правовой и антикоррупционной экспертизы явились следующие документы: </w:t>
      </w:r>
      <w:r w:rsidRPr="00307917">
        <w:rPr>
          <w:rFonts w:ascii="Times New Roman" w:hAnsi="Times New Roman" w:cs="Times New Roman"/>
          <w:b/>
          <w:bCs/>
          <w:sz w:val="28"/>
          <w:szCs w:val="28"/>
        </w:rPr>
        <w:t>Гражданско-правовой договор бюджетного учреждения</w:t>
      </w:r>
      <w:r w:rsidRPr="00FE3B75">
        <w:rPr>
          <w:rFonts w:ascii="Times New Roman" w:hAnsi="Times New Roman" w:cs="Times New Roman"/>
          <w:bCs/>
          <w:sz w:val="28"/>
          <w:szCs w:val="28"/>
        </w:rPr>
        <w:t xml:space="preserve"> № 0320300012513000003-0174285-2 от 27.05.2013г.</w:t>
      </w:r>
      <w:r>
        <w:rPr>
          <w:rFonts w:ascii="Times New Roman" w:hAnsi="Times New Roman" w:cs="Times New Roman"/>
          <w:bCs/>
          <w:sz w:val="28"/>
          <w:szCs w:val="28"/>
        </w:rPr>
        <w:t xml:space="preserve"> заключенный во исполнение 94-ФЗ, </w:t>
      </w:r>
      <w:r>
        <w:rPr>
          <w:rFonts w:ascii="Times New Roman" w:hAnsi="Times New Roman" w:cs="Times New Roman"/>
          <w:sz w:val="28"/>
          <w:szCs w:val="28"/>
        </w:rPr>
        <w:t xml:space="preserve"> </w:t>
      </w:r>
      <w:r w:rsidRPr="00307917">
        <w:rPr>
          <w:rFonts w:ascii="Times New Roman" w:hAnsi="Times New Roman" w:cs="Times New Roman"/>
          <w:b/>
          <w:bCs/>
          <w:sz w:val="28"/>
          <w:szCs w:val="28"/>
        </w:rPr>
        <w:t>Банковская гарантия № 2013/05007-БГ</w:t>
      </w:r>
      <w:r w:rsidRPr="005436D2">
        <w:rPr>
          <w:rFonts w:ascii="Times New Roman" w:hAnsi="Times New Roman" w:cs="Times New Roman"/>
          <w:bCs/>
          <w:sz w:val="28"/>
          <w:szCs w:val="28"/>
        </w:rPr>
        <w:t xml:space="preserve"> от 17 мая 2013г. </w:t>
      </w:r>
      <w:r>
        <w:rPr>
          <w:rFonts w:ascii="Times New Roman" w:hAnsi="Times New Roman" w:cs="Times New Roman"/>
          <w:bCs/>
          <w:sz w:val="28"/>
          <w:szCs w:val="28"/>
        </w:rPr>
        <w:t xml:space="preserve">от АКБ «ЕИБ» ЗАО </w:t>
      </w:r>
      <w:r w:rsidRPr="005436D2">
        <w:rPr>
          <w:rFonts w:ascii="Times New Roman" w:hAnsi="Times New Roman" w:cs="Times New Roman"/>
          <w:bCs/>
          <w:sz w:val="28"/>
          <w:szCs w:val="28"/>
        </w:rPr>
        <w:t>в рамках исполнения гражданско-правового</w:t>
      </w:r>
      <w:r>
        <w:rPr>
          <w:rFonts w:ascii="Times New Roman" w:hAnsi="Times New Roman" w:cs="Times New Roman"/>
          <w:bCs/>
          <w:sz w:val="28"/>
          <w:szCs w:val="28"/>
        </w:rPr>
        <w:t xml:space="preserve"> </w:t>
      </w:r>
      <w:r w:rsidRPr="005436D2">
        <w:rPr>
          <w:rFonts w:ascii="Times New Roman" w:hAnsi="Times New Roman" w:cs="Times New Roman"/>
          <w:bCs/>
          <w:sz w:val="28"/>
          <w:szCs w:val="28"/>
        </w:rPr>
        <w:t>договора бюджетного учреждения № 0320300012513000003-0174285-2 от 27.05.2013г. (далее государственного контакта) заключенного в</w:t>
      </w:r>
      <w:r>
        <w:rPr>
          <w:rFonts w:ascii="Times New Roman" w:hAnsi="Times New Roman" w:cs="Times New Roman"/>
          <w:bCs/>
          <w:sz w:val="28"/>
          <w:szCs w:val="28"/>
        </w:rPr>
        <w:t xml:space="preserve">о исполнение 94-ФЗ и </w:t>
      </w:r>
      <w:r w:rsidRPr="005436D2">
        <w:rPr>
          <w:rFonts w:ascii="Times New Roman" w:hAnsi="Times New Roman" w:cs="Times New Roman"/>
          <w:bCs/>
          <w:sz w:val="28"/>
          <w:szCs w:val="28"/>
        </w:rPr>
        <w:t xml:space="preserve"> </w:t>
      </w:r>
      <w:r>
        <w:rPr>
          <w:rFonts w:ascii="Times New Roman" w:hAnsi="Times New Roman" w:cs="Times New Roman"/>
          <w:bCs/>
          <w:sz w:val="28"/>
          <w:szCs w:val="28"/>
        </w:rPr>
        <w:t xml:space="preserve">судебный акт - </w:t>
      </w:r>
      <w:r w:rsidRPr="005436D2">
        <w:rPr>
          <w:rFonts w:ascii="Times New Roman" w:hAnsi="Times New Roman" w:cs="Times New Roman"/>
          <w:bCs/>
          <w:sz w:val="28"/>
          <w:szCs w:val="28"/>
        </w:rPr>
        <w:t xml:space="preserve"> </w:t>
      </w:r>
      <w:r w:rsidRPr="003A6768">
        <w:rPr>
          <w:rFonts w:ascii="Times New Roman" w:hAnsi="Times New Roman" w:cs="Times New Roman"/>
          <w:b/>
          <w:bCs/>
          <w:sz w:val="28"/>
          <w:szCs w:val="28"/>
        </w:rPr>
        <w:t xml:space="preserve">Определение Арбитражного суда Приморского края от 08 апреля 2015 г.  по делу № А51-16626/2014 </w:t>
      </w:r>
      <w:r w:rsidRPr="003A6768">
        <w:rPr>
          <w:rFonts w:ascii="Times New Roman" w:hAnsi="Times New Roman" w:cs="Times New Roman"/>
          <w:bCs/>
          <w:sz w:val="28"/>
          <w:szCs w:val="28"/>
        </w:rPr>
        <w:t>об</w:t>
      </w:r>
      <w:r w:rsidRPr="003A6768">
        <w:rPr>
          <w:rFonts w:ascii="Times New Roman" w:hAnsi="Times New Roman" w:cs="Times New Roman"/>
          <w:b/>
          <w:bCs/>
          <w:sz w:val="28"/>
          <w:szCs w:val="28"/>
        </w:rPr>
        <w:t xml:space="preserve"> </w:t>
      </w:r>
      <w:r w:rsidRPr="003A6768">
        <w:rPr>
          <w:rFonts w:ascii="Times New Roman" w:hAnsi="Times New Roman" w:cs="Times New Roman"/>
          <w:sz w:val="28"/>
          <w:szCs w:val="28"/>
        </w:rPr>
        <w:t>отказе в удовлетворении заявления общества с ограниченной</w:t>
      </w:r>
      <w:r w:rsidRPr="003A6768">
        <w:rPr>
          <w:rFonts w:ascii="Times" w:hAnsi="Times" w:cs="Times"/>
          <w:sz w:val="28"/>
          <w:szCs w:val="28"/>
        </w:rPr>
        <w:t xml:space="preserve"> </w:t>
      </w:r>
      <w:r w:rsidRPr="003A6768">
        <w:rPr>
          <w:rFonts w:ascii="Times New Roman" w:hAnsi="Times New Roman" w:cs="Times New Roman"/>
          <w:sz w:val="28"/>
          <w:szCs w:val="28"/>
        </w:rPr>
        <w:t xml:space="preserve">ответственностью </w:t>
      </w:r>
      <w:r w:rsidRPr="00A83CA5">
        <w:rPr>
          <w:rFonts w:ascii="Times New Roman" w:hAnsi="Times New Roman" w:cs="Times New Roman"/>
          <w:sz w:val="28"/>
          <w:szCs w:val="28"/>
        </w:rPr>
        <w:t>«Производственно-консалтинговый центр жилищно-коммунального хозяйства «СКАТ» о пересмотре по вновь открывшимся обстоятельствам решения Арбитражного суда Приморского края от 12 августа 2014 года по делу № А51-16626/2014.</w:t>
      </w:r>
    </w:p>
    <w:p w:rsidR="00F357B5" w:rsidRDefault="00F357B5" w:rsidP="00F357B5">
      <w:pPr>
        <w:widowControl w:val="0"/>
        <w:autoSpaceDE w:val="0"/>
        <w:autoSpaceDN w:val="0"/>
        <w:adjustRightInd w:val="0"/>
        <w:spacing w:after="120"/>
        <w:jc w:val="both"/>
        <w:rPr>
          <w:rFonts w:ascii="Times New Roman" w:hAnsi="Times New Roman" w:cs="Times New Roman"/>
          <w:sz w:val="28"/>
          <w:szCs w:val="28"/>
        </w:rPr>
      </w:pPr>
    </w:p>
    <w:p w:rsidR="00F357B5" w:rsidRDefault="00F357B5" w:rsidP="00F357B5">
      <w:pPr>
        <w:widowControl w:val="0"/>
        <w:autoSpaceDE w:val="0"/>
        <w:autoSpaceDN w:val="0"/>
        <w:adjustRightInd w:val="0"/>
        <w:spacing w:after="260"/>
        <w:rPr>
          <w:rFonts w:ascii="Times New Roman" w:hAnsi="Times New Roman" w:cs="Times New Roman"/>
          <w:sz w:val="28"/>
          <w:szCs w:val="28"/>
        </w:rPr>
      </w:pPr>
      <w:r>
        <w:rPr>
          <w:rFonts w:ascii="Times New Roman" w:hAnsi="Times New Roman" w:cs="Times New Roman"/>
          <w:sz w:val="28"/>
          <w:szCs w:val="28"/>
        </w:rPr>
        <w:t xml:space="preserve">           1.4.</w:t>
      </w:r>
      <w:r>
        <w:rPr>
          <w:rFonts w:ascii="Times New Roman" w:hAnsi="Times New Roman" w:cs="Times New Roman"/>
          <w:sz w:val="28"/>
          <w:szCs w:val="28"/>
          <w:lang w:val="en-US"/>
        </w:rPr>
        <w:t> </w:t>
      </w:r>
      <w:r>
        <w:rPr>
          <w:rFonts w:ascii="Times New Roman" w:hAnsi="Times New Roman" w:cs="Times New Roman"/>
          <w:sz w:val="28"/>
          <w:szCs w:val="28"/>
        </w:rPr>
        <w:t xml:space="preserve"> Правовой основой проведения экспертизы послужили:</w:t>
      </w:r>
    </w:p>
    <w:p w:rsidR="00F357B5" w:rsidRPr="00D47805" w:rsidRDefault="00F357B5" w:rsidP="00F357B5">
      <w:pPr>
        <w:widowControl w:val="0"/>
        <w:autoSpaceDE w:val="0"/>
        <w:autoSpaceDN w:val="0"/>
        <w:adjustRightInd w:val="0"/>
        <w:spacing w:after="260"/>
        <w:contextualSpacing/>
        <w:jc w:val="both"/>
        <w:rPr>
          <w:rFonts w:ascii="Times New Roman" w:hAnsi="Times New Roman" w:cs="Times New Roman"/>
          <w:b/>
          <w:bCs/>
          <w:sz w:val="28"/>
          <w:szCs w:val="28"/>
        </w:rPr>
      </w:pPr>
      <w:r>
        <w:rPr>
          <w:rFonts w:ascii="Times New Roman" w:hAnsi="Times New Roman" w:cs="Times New Roman"/>
          <w:b/>
          <w:bCs/>
          <w:color w:val="1C1E23"/>
          <w:sz w:val="28"/>
          <w:szCs w:val="28"/>
        </w:rPr>
        <w:t xml:space="preserve">- </w:t>
      </w:r>
      <w:r>
        <w:rPr>
          <w:rFonts w:ascii="Times New Roman" w:hAnsi="Times New Roman" w:cs="Times New Roman"/>
          <w:color w:val="1C1E23"/>
          <w:sz w:val="28"/>
          <w:szCs w:val="28"/>
        </w:rPr>
        <w:t xml:space="preserve">Федеральный </w:t>
      </w:r>
      <w:hyperlink r:id="rId7" w:history="1">
        <w:r w:rsidRPr="00D47805">
          <w:rPr>
            <w:rStyle w:val="a3"/>
            <w:rFonts w:ascii="Times New Roman" w:hAnsi="Times New Roman" w:cs="Times New Roman"/>
            <w:color w:val="auto"/>
            <w:sz w:val="28"/>
            <w:szCs w:val="28"/>
            <w:u w:val="none"/>
          </w:rPr>
          <w:t>Закон от 25 декабря 2008</w:t>
        </w:r>
        <w:r w:rsidRPr="00D47805">
          <w:rPr>
            <w:rStyle w:val="a3"/>
            <w:rFonts w:ascii="Times New Roman" w:hAnsi="Times New Roman" w:cs="Times New Roman"/>
            <w:color w:val="auto"/>
            <w:sz w:val="28"/>
            <w:szCs w:val="28"/>
            <w:u w:val="none"/>
            <w:lang w:val="en-US"/>
          </w:rPr>
          <w:t> </w:t>
        </w:r>
        <w:r w:rsidRPr="00D47805">
          <w:rPr>
            <w:rStyle w:val="a3"/>
            <w:rFonts w:ascii="Times New Roman" w:hAnsi="Times New Roman" w:cs="Times New Roman"/>
            <w:color w:val="auto"/>
            <w:sz w:val="28"/>
            <w:szCs w:val="28"/>
            <w:u w:val="none"/>
          </w:rPr>
          <w:t xml:space="preserve">г. </w:t>
        </w:r>
        <w:r w:rsidRPr="00D47805">
          <w:rPr>
            <w:rStyle w:val="a3"/>
            <w:rFonts w:ascii="Times New Roman" w:hAnsi="Times New Roman" w:cs="Times New Roman"/>
            <w:color w:val="auto"/>
            <w:sz w:val="28"/>
            <w:szCs w:val="28"/>
            <w:u w:val="none"/>
            <w:lang w:val="en-US"/>
          </w:rPr>
          <w:t>N </w:t>
        </w:r>
        <w:r w:rsidRPr="00D47805">
          <w:rPr>
            <w:rStyle w:val="a3"/>
            <w:rFonts w:ascii="Times New Roman" w:hAnsi="Times New Roman" w:cs="Times New Roman"/>
            <w:color w:val="auto"/>
            <w:sz w:val="28"/>
            <w:szCs w:val="28"/>
            <w:u w:val="none"/>
          </w:rPr>
          <w:t>273-ФЗ "О противодействии коррупции"</w:t>
        </w:r>
      </w:hyperlink>
      <w:r w:rsidRPr="00D47805">
        <w:rPr>
          <w:rFonts w:ascii="Times New Roman" w:hAnsi="Times New Roman" w:cs="Times New Roman"/>
          <w:sz w:val="28"/>
          <w:szCs w:val="28"/>
        </w:rPr>
        <w:t>;</w:t>
      </w:r>
    </w:p>
    <w:p w:rsidR="00F357B5" w:rsidRDefault="00F357B5" w:rsidP="00F357B5">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t>- Федеральный</w:t>
      </w:r>
      <w:r>
        <w:rPr>
          <w:rFonts w:ascii="Times New Roman" w:hAnsi="Times New Roman" w:cs="Times New Roman"/>
          <w:sz w:val="28"/>
          <w:szCs w:val="28"/>
          <w:lang w:val="en-US"/>
        </w:rPr>
        <w:t> </w:t>
      </w:r>
      <w:r>
        <w:rPr>
          <w:rFonts w:ascii="Times New Roman" w:hAnsi="Times New Roman" w:cs="Times New Roman"/>
          <w:sz w:val="28"/>
          <w:szCs w:val="28"/>
        </w:rPr>
        <w:t>закон</w:t>
      </w:r>
      <w:r>
        <w:rPr>
          <w:rFonts w:ascii="Times New Roman" w:hAnsi="Times New Roman" w:cs="Times New Roman"/>
          <w:sz w:val="28"/>
          <w:szCs w:val="28"/>
          <w:lang w:val="en-US"/>
        </w:rPr>
        <w:t> </w:t>
      </w:r>
      <w:r>
        <w:rPr>
          <w:rFonts w:ascii="Times New Roman" w:hAnsi="Times New Roman" w:cs="Times New Roman"/>
          <w:sz w:val="28"/>
          <w:szCs w:val="28"/>
        </w:rPr>
        <w:t xml:space="preserve">от 17.07.2009 </w:t>
      </w:r>
      <w:r>
        <w:rPr>
          <w:rFonts w:ascii="Times New Roman" w:hAnsi="Times New Roman" w:cs="Times New Roman"/>
          <w:sz w:val="28"/>
          <w:szCs w:val="28"/>
          <w:lang w:val="en-US"/>
        </w:rPr>
        <w:t>N</w:t>
      </w:r>
      <w:r>
        <w:rPr>
          <w:rFonts w:ascii="Times New Roman" w:hAnsi="Times New Roman" w:cs="Times New Roman"/>
          <w:sz w:val="28"/>
          <w:szCs w:val="28"/>
        </w:rPr>
        <w:t xml:space="preserve"> 172-ФЗ</w:t>
      </w:r>
      <w:r>
        <w:rPr>
          <w:rFonts w:ascii="Times New Roman" w:hAnsi="Times New Roman" w:cs="Times New Roman"/>
          <w:sz w:val="28"/>
          <w:szCs w:val="28"/>
          <w:lang w:val="en-US"/>
        </w:rPr>
        <w:t> </w:t>
      </w:r>
      <w:r>
        <w:rPr>
          <w:rFonts w:ascii="Times New Roman" w:hAnsi="Times New Roman" w:cs="Times New Roman"/>
          <w:sz w:val="28"/>
          <w:szCs w:val="28"/>
        </w:rPr>
        <w:t>«Об</w:t>
      </w:r>
      <w:r>
        <w:rPr>
          <w:rFonts w:ascii="Times New Roman" w:hAnsi="Times New Roman" w:cs="Times New Roman"/>
          <w:sz w:val="28"/>
          <w:szCs w:val="28"/>
          <w:lang w:val="en-US"/>
        </w:rPr>
        <w:t> </w:t>
      </w:r>
      <w:r>
        <w:rPr>
          <w:rFonts w:ascii="Times New Roman" w:hAnsi="Times New Roman" w:cs="Times New Roman"/>
          <w:sz w:val="28"/>
          <w:szCs w:val="28"/>
        </w:rPr>
        <w:t>антикоррупционной экспертизе нормативных правовых актов и проектов нормативных правовых актов»;</w:t>
      </w:r>
    </w:p>
    <w:p w:rsidR="00F357B5" w:rsidRPr="003A6768" w:rsidRDefault="00F357B5" w:rsidP="00F357B5">
      <w:pPr>
        <w:widowControl w:val="0"/>
        <w:autoSpaceDE w:val="0"/>
        <w:autoSpaceDN w:val="0"/>
        <w:adjustRightInd w:val="0"/>
        <w:jc w:val="both"/>
        <w:rPr>
          <w:rFonts w:ascii="Times New Roman" w:eastAsiaTheme="minorHAnsi" w:hAnsi="Times New Roman" w:cs="Times New Roman"/>
          <w:color w:val="2A2A2A"/>
          <w:sz w:val="28"/>
          <w:szCs w:val="28"/>
        </w:rPr>
      </w:pPr>
      <w:r>
        <w:rPr>
          <w:rFonts w:ascii="Times New Roman" w:hAnsi="Times New Roman" w:cs="Times New Roman"/>
          <w:sz w:val="28"/>
          <w:szCs w:val="28"/>
        </w:rPr>
        <w:t xml:space="preserve">-  </w:t>
      </w:r>
      <w:r w:rsidRPr="003A6768">
        <w:rPr>
          <w:rFonts w:ascii="Times New Roman" w:eastAsiaTheme="minorHAnsi" w:hAnsi="Times New Roman" w:cs="Times New Roman"/>
          <w:color w:val="2A2A2A"/>
          <w:sz w:val="28"/>
          <w:szCs w:val="28"/>
        </w:rPr>
        <w:t>Постановление Правительства Российской Федерации от 26 февраля 2010 г. № 96 г. Москва "Об антикоррупционной экспертизе нормативных правовых актов и проектов нормативных правовых актов;</w:t>
      </w:r>
    </w:p>
    <w:p w:rsidR="00F357B5" w:rsidRPr="00A83CA5" w:rsidRDefault="00F357B5" w:rsidP="00F357B5">
      <w:pPr>
        <w:widowControl w:val="0"/>
        <w:autoSpaceDE w:val="0"/>
        <w:autoSpaceDN w:val="0"/>
        <w:adjustRightInd w:val="0"/>
        <w:spacing w:after="300"/>
        <w:contextualSpacing/>
        <w:jc w:val="both"/>
        <w:rPr>
          <w:rFonts w:ascii="Times New Roman" w:hAnsi="Times New Roman" w:cs="Times New Roman"/>
          <w:color w:val="262626"/>
          <w:sz w:val="28"/>
          <w:szCs w:val="28"/>
        </w:rPr>
      </w:pPr>
      <w:r>
        <w:rPr>
          <w:rFonts w:ascii="Times New Roman" w:hAnsi="Times New Roman" w:cs="Times New Roman"/>
          <w:sz w:val="28"/>
          <w:szCs w:val="28"/>
        </w:rPr>
        <w:t xml:space="preserve">- </w:t>
      </w:r>
      <w:r w:rsidRPr="00A83CA5">
        <w:rPr>
          <w:rFonts w:ascii="Times New Roman" w:eastAsiaTheme="minorHAnsi" w:hAnsi="Times New Roman" w:cs="Times New Roman"/>
          <w:color w:val="2A2A2A"/>
          <w:sz w:val="28"/>
          <w:szCs w:val="28"/>
        </w:rPr>
        <w:t>Правила проведения антикоррупционной экспертизы нормативных правовых актов и проектов нормативных правовых актов</w:t>
      </w:r>
      <w:r w:rsidRPr="00A83CA5">
        <w:rPr>
          <w:rFonts w:ascii="Times New Roman" w:hAnsi="Times New Roman" w:cs="Times New Roman"/>
          <w:color w:val="262626"/>
          <w:sz w:val="28"/>
          <w:szCs w:val="28"/>
        </w:rPr>
        <w:t>, утвержденной постановлением Правительства РФ</w:t>
      </w:r>
      <w:r w:rsidRPr="00C83229">
        <w:rPr>
          <w:rFonts w:ascii="Times New Roman" w:hAnsi="Times New Roman" w:cs="Times New Roman"/>
          <w:color w:val="262626"/>
          <w:sz w:val="28"/>
          <w:szCs w:val="28"/>
          <w:lang w:val="en-US"/>
        </w:rPr>
        <w:t> </w:t>
      </w:r>
      <w:r w:rsidRPr="00A83CA5">
        <w:rPr>
          <w:rFonts w:ascii="Times New Roman" w:hAnsi="Times New Roman" w:cs="Times New Roman"/>
          <w:color w:val="262626"/>
          <w:sz w:val="28"/>
          <w:szCs w:val="28"/>
        </w:rPr>
        <w:t>от</w:t>
      </w:r>
      <w:r w:rsidRPr="00C83229">
        <w:rPr>
          <w:rFonts w:ascii="Times New Roman" w:hAnsi="Times New Roman" w:cs="Times New Roman"/>
          <w:color w:val="262626"/>
          <w:sz w:val="28"/>
          <w:szCs w:val="28"/>
          <w:lang w:val="en-US"/>
        </w:rPr>
        <w:t> </w:t>
      </w:r>
      <w:r w:rsidRPr="00A83CA5">
        <w:rPr>
          <w:rFonts w:ascii="Times New Roman" w:hAnsi="Times New Roman" w:cs="Times New Roman"/>
          <w:color w:val="262626"/>
          <w:sz w:val="28"/>
          <w:szCs w:val="28"/>
        </w:rPr>
        <w:t>26.02.2010 №</w:t>
      </w:r>
      <w:r w:rsidRPr="00C83229">
        <w:rPr>
          <w:rFonts w:ascii="Times New Roman" w:hAnsi="Times New Roman" w:cs="Times New Roman"/>
          <w:color w:val="262626"/>
          <w:sz w:val="28"/>
          <w:szCs w:val="28"/>
          <w:lang w:val="en-US"/>
        </w:rPr>
        <w:t> </w:t>
      </w:r>
      <w:r w:rsidRPr="00A83CA5">
        <w:rPr>
          <w:rFonts w:ascii="Times New Roman" w:hAnsi="Times New Roman" w:cs="Times New Roman"/>
          <w:color w:val="262626"/>
          <w:sz w:val="28"/>
          <w:szCs w:val="28"/>
        </w:rPr>
        <w:t xml:space="preserve">96; </w:t>
      </w:r>
    </w:p>
    <w:p w:rsidR="00F357B5" w:rsidRPr="00A83CA5" w:rsidRDefault="00F357B5" w:rsidP="00F357B5">
      <w:pPr>
        <w:widowControl w:val="0"/>
        <w:autoSpaceDE w:val="0"/>
        <w:autoSpaceDN w:val="0"/>
        <w:adjustRightInd w:val="0"/>
        <w:jc w:val="both"/>
        <w:rPr>
          <w:rFonts w:ascii="Times New Roman" w:hAnsi="Times New Roman" w:cs="Times New Roman"/>
          <w:kern w:val="1"/>
          <w:sz w:val="28"/>
          <w:szCs w:val="28"/>
        </w:rPr>
      </w:pPr>
      <w:r w:rsidRPr="00A83CA5">
        <w:rPr>
          <w:rFonts w:ascii="Times New Roman" w:hAnsi="Times New Roman" w:cs="Times New Roman"/>
          <w:color w:val="262626"/>
          <w:sz w:val="28"/>
          <w:szCs w:val="28"/>
        </w:rPr>
        <w:t xml:space="preserve">- </w:t>
      </w:r>
      <w:r w:rsidRPr="00A83CA5">
        <w:rPr>
          <w:rFonts w:ascii="Times New Roman" w:hAnsi="Times New Roman" w:cs="Times New Roman"/>
          <w:kern w:val="1"/>
          <w:sz w:val="28"/>
          <w:szCs w:val="28"/>
        </w:rPr>
        <w:t>Методика проведения антикоррупционной экспертизы нормативных правовых актов и проектов нормативных правовых актов утвержденная Постановлением Правительства РФ от 26.02.2010 о. № 96;</w:t>
      </w:r>
    </w:p>
    <w:p w:rsidR="00F357B5" w:rsidRDefault="00F357B5" w:rsidP="00F357B5">
      <w:pPr>
        <w:widowControl w:val="0"/>
        <w:autoSpaceDE w:val="0"/>
        <w:autoSpaceDN w:val="0"/>
        <w:adjustRightInd w:val="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Приказ Минюста РФ от 15.03.2013г. </w:t>
      </w:r>
      <w:r w:rsidRPr="00A83CA5">
        <w:rPr>
          <w:rFonts w:ascii="Times New Roman" w:hAnsi="Times New Roman" w:cs="Times New Roman"/>
          <w:sz w:val="28"/>
          <w:szCs w:val="28"/>
        </w:rPr>
        <w:t>№</w:t>
      </w:r>
      <w:r>
        <w:rPr>
          <w:rFonts w:ascii="Times New Roman" w:hAnsi="Times New Roman" w:cs="Times New Roman"/>
          <w:sz w:val="28"/>
          <w:szCs w:val="28"/>
        </w:rPr>
        <w:t xml:space="preserve"> 32 "О внесении изменений в административный регламент Министерства юстиции РФ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РФ, утвержденный приказом Минюста России от 27.07.12г. №  </w:t>
      </w:r>
      <w:r w:rsidRPr="00A83CA5">
        <w:rPr>
          <w:rFonts w:ascii="Times New Roman" w:hAnsi="Times New Roman" w:cs="Times New Roman"/>
          <w:sz w:val="28"/>
          <w:szCs w:val="28"/>
        </w:rPr>
        <w:t>№</w:t>
      </w:r>
      <w:r>
        <w:rPr>
          <w:rFonts w:ascii="Times New Roman" w:hAnsi="Times New Roman" w:cs="Times New Roman"/>
          <w:sz w:val="28"/>
          <w:szCs w:val="28"/>
        </w:rPr>
        <w:t xml:space="preserve"> 146" (Зарегистрировано в Минюсте РФ 05.04.2013 </w:t>
      </w:r>
      <w:r w:rsidRPr="00A83CA5">
        <w:rPr>
          <w:rFonts w:ascii="Times New Roman" w:hAnsi="Times New Roman" w:cs="Times New Roman"/>
          <w:sz w:val="28"/>
          <w:szCs w:val="28"/>
        </w:rPr>
        <w:t>№</w:t>
      </w:r>
      <w:r>
        <w:rPr>
          <w:rFonts w:ascii="Times New Roman" w:hAnsi="Times New Roman" w:cs="Times New Roman"/>
          <w:sz w:val="28"/>
          <w:szCs w:val="28"/>
        </w:rPr>
        <w:t xml:space="preserve"> 28011);</w:t>
      </w:r>
    </w:p>
    <w:p w:rsidR="00F357B5" w:rsidRDefault="00F357B5" w:rsidP="00F357B5">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Распоряжение Минюста России от 11.08.2011 г. № 1804-Р «Об аккредитации Общероссийской общественной организации «Центр противодействия коррупции в органах государственной власти» в качестве юридического лица как</w:t>
      </w:r>
      <w:r>
        <w:rPr>
          <w:rFonts w:ascii="Times New Roman" w:hAnsi="Times New Roman" w:cs="Times New Roman"/>
          <w:sz w:val="28"/>
          <w:szCs w:val="28"/>
          <w:lang w:val="en-US"/>
        </w:rPr>
        <w:t> </w:t>
      </w:r>
      <w:r>
        <w:rPr>
          <w:rFonts w:ascii="Times New Roman" w:hAnsi="Times New Roman" w:cs="Times New Roman"/>
          <w:sz w:val="28"/>
          <w:szCs w:val="28"/>
        </w:rPr>
        <w:t xml:space="preserve"> независимого эксперта, уполномоченного на проведение экспертизы на коррупциогенность».</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rPr>
        <w:t>1.5. Методической основой проведения Экспертизы послужили:</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rPr>
        <w:t>- Антикоррупционная экспертиза нормативно-правовых актов и их проектов / М.С. Азаров, В.В. Астанин, И.С. Барзилова и др.; сост. Е.Р. Россинская. - Москва: Проспект, 2010. - 96 с.</w:t>
      </w:r>
    </w:p>
    <w:p w:rsidR="00F357B5" w:rsidRDefault="00F357B5" w:rsidP="00F357B5">
      <w:pPr>
        <w:widowControl w:val="0"/>
        <w:autoSpaceDE w:val="0"/>
        <w:autoSpaceDN w:val="0"/>
        <w:adjustRightInd w:val="0"/>
        <w:ind w:firstLine="1000"/>
        <w:jc w:val="both"/>
        <w:rPr>
          <w:rFonts w:ascii="Times New Roman" w:hAnsi="Times New Roman" w:cs="Times New Roman"/>
          <w:sz w:val="28"/>
          <w:szCs w:val="28"/>
        </w:rPr>
      </w:pPr>
      <w:r>
        <w:rPr>
          <w:rFonts w:ascii="Times New Roman" w:hAnsi="Times New Roman" w:cs="Times New Roman"/>
          <w:sz w:val="28"/>
          <w:szCs w:val="28"/>
        </w:rPr>
        <w:t>- Антикоррупционная экспертиза нормативных правовых актов и их проектов (федеральный и региональные аспекты) / Н.А. Лопашенко, М.М. Лапунин, К.М. Хутов и др.; Под ред. Н.А. Лопашенко. – М.: Юрлитинформ, 2011. – 248 с.;</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rPr>
        <w:t>- Антикоррупционная экспертиза нормативных правовых актов и их проектов: терминологический словарь / Авт.-сост.: В.Н. Агеев, О.В. Агеева, И.И. Бикеев, А.Э. Бикмухаметов, М.А. Гаврилов и др.; рук. авт. коллектива и науч. ред. д-р юрид. наук, проф. П.А. Кабанов. – Казань: Изд-во «Познание» Института экономики, управления и права, 2010. – 146 с.</w:t>
      </w:r>
    </w:p>
    <w:p w:rsidR="00F357B5" w:rsidRDefault="00F357B5" w:rsidP="00F357B5">
      <w:pPr>
        <w:widowControl w:val="0"/>
        <w:autoSpaceDE w:val="0"/>
        <w:autoSpaceDN w:val="0"/>
        <w:adjustRightInd w:val="0"/>
        <w:ind w:firstLine="1000"/>
        <w:jc w:val="both"/>
        <w:rPr>
          <w:rFonts w:ascii="Times New Roman" w:hAnsi="Times New Roman" w:cs="Times New Roman"/>
          <w:sz w:val="28"/>
          <w:szCs w:val="28"/>
        </w:rPr>
      </w:pPr>
      <w:r>
        <w:rPr>
          <w:rFonts w:ascii="Times New Roman" w:hAnsi="Times New Roman" w:cs="Times New Roman"/>
          <w:sz w:val="28"/>
          <w:szCs w:val="28"/>
        </w:rPr>
        <w:t>- Будатаров С.М. Специализированный учебный курс «Антикоррупционная экспертиза правовых актов и их проектов: понятие, порядок проведения». – Саратов: Саратовский Центр по исследованию проблем организованной преступности и коррупции, 2012. – 149 с.;</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rPr>
        <w:t>- Каменская</w:t>
      </w:r>
      <w:r>
        <w:rPr>
          <w:rFonts w:ascii="Times New Roman" w:hAnsi="Times New Roman" w:cs="Times New Roman"/>
          <w:sz w:val="28"/>
          <w:szCs w:val="28"/>
          <w:lang w:val="en-US"/>
        </w:rPr>
        <w:t> </w:t>
      </w:r>
      <w:r>
        <w:rPr>
          <w:rFonts w:ascii="Times New Roman" w:hAnsi="Times New Roman" w:cs="Times New Roman"/>
          <w:sz w:val="28"/>
          <w:szCs w:val="28"/>
        </w:rPr>
        <w:t>Е.В., Рождествина А.А. Независимая антикоррупционная экспертиза: научно-практическое пособие // СПС КонсультантПлюс, 2010.</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rPr>
        <w:t>- Правовые</w:t>
      </w:r>
      <w:r>
        <w:rPr>
          <w:rFonts w:ascii="Times New Roman" w:hAnsi="Times New Roman" w:cs="Times New Roman"/>
          <w:sz w:val="28"/>
          <w:szCs w:val="28"/>
          <w:lang w:val="en-US"/>
        </w:rPr>
        <w:t> </w:t>
      </w:r>
      <w:r>
        <w:rPr>
          <w:rFonts w:ascii="Times New Roman" w:hAnsi="Times New Roman" w:cs="Times New Roman"/>
          <w:sz w:val="28"/>
          <w:szCs w:val="28"/>
        </w:rPr>
        <w:t>акты: антикоррупционный анализ: научно-практическое пособие / И.С. Власов, А.А. Колесник, Т.О. Кошаева и др.; отв. ред. В.Н. Найденко, Ю.А. Тихомиров, Т.Я. Хабриева. М.: КОНТРАКТ, Волтерс Клувер, 2010.</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rPr>
        <w:t xml:space="preserve">1.6.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которому оно направлено, в тридцатидневный срок со дня его получения. По результатам рассмотрения организации, проводившей независимую экспертизу, направляется мотивированный ответ, за исключением случаев, когда в заключении отсутствует предложение о способе устранения </w:t>
      </w:r>
      <w:r>
        <w:rPr>
          <w:rFonts w:ascii="Times New Roman" w:hAnsi="Times New Roman" w:cs="Times New Roman"/>
          <w:sz w:val="28"/>
          <w:szCs w:val="28"/>
        </w:rPr>
        <w:lastRenderedPageBreak/>
        <w:t xml:space="preserve">выявленных коррупциогенных факторов. </w:t>
      </w:r>
    </w:p>
    <w:p w:rsidR="00F357B5" w:rsidRDefault="00F357B5" w:rsidP="00F357B5">
      <w:pPr>
        <w:widowControl w:val="0"/>
        <w:autoSpaceDE w:val="0"/>
        <w:autoSpaceDN w:val="0"/>
        <w:adjustRightInd w:val="0"/>
        <w:ind w:firstLine="920"/>
        <w:jc w:val="both"/>
        <w:rPr>
          <w:rFonts w:ascii="Times New Roman" w:hAnsi="Times New Roman" w:cs="Times New Roman"/>
          <w:bCs/>
          <w:sz w:val="28"/>
          <w:szCs w:val="28"/>
        </w:rPr>
      </w:pPr>
      <w:r>
        <w:rPr>
          <w:rFonts w:ascii="Times New Roman" w:hAnsi="Times New Roman" w:cs="Times New Roman"/>
          <w:sz w:val="28"/>
          <w:szCs w:val="28"/>
        </w:rPr>
        <w:t xml:space="preserve">1.7. Нормы </w:t>
      </w:r>
      <w:r w:rsidRPr="005436D2">
        <w:rPr>
          <w:rFonts w:ascii="Times New Roman" w:hAnsi="Times New Roman" w:cs="Times New Roman"/>
          <w:bCs/>
          <w:sz w:val="28"/>
          <w:szCs w:val="28"/>
        </w:rPr>
        <w:t>Ф</w:t>
      </w:r>
      <w:r>
        <w:rPr>
          <w:rFonts w:ascii="Times New Roman" w:hAnsi="Times New Roman" w:cs="Times New Roman"/>
          <w:bCs/>
          <w:sz w:val="28"/>
          <w:szCs w:val="28"/>
        </w:rPr>
        <w:t xml:space="preserve">едерального Закона </w:t>
      </w:r>
      <w:r w:rsidRPr="005436D2">
        <w:rPr>
          <w:rFonts w:ascii="Times New Roman" w:hAnsi="Times New Roman" w:cs="Times New Roman"/>
          <w:bCs/>
          <w:sz w:val="28"/>
          <w:szCs w:val="28"/>
        </w:rPr>
        <w:t>№ 94</w:t>
      </w:r>
      <w:r>
        <w:rPr>
          <w:rFonts w:ascii="Times New Roman" w:hAnsi="Times New Roman" w:cs="Times New Roman"/>
          <w:bCs/>
          <w:sz w:val="28"/>
          <w:szCs w:val="28"/>
        </w:rPr>
        <w:t xml:space="preserve"> от 21.07.2005г.</w:t>
      </w:r>
      <w:r w:rsidRPr="005436D2">
        <w:rPr>
          <w:rFonts w:ascii="Times New Roman" w:hAnsi="Times New Roman" w:cs="Times New Roman"/>
          <w:bCs/>
          <w:sz w:val="28"/>
          <w:szCs w:val="28"/>
        </w:rPr>
        <w:t xml:space="preserve"> «О размещении заказов на поставки товаров, выполнение работ, оказание услуг для государственных и муниципальных нужд» </w:t>
      </w:r>
      <w:r>
        <w:rPr>
          <w:rFonts w:ascii="Times New Roman" w:hAnsi="Times New Roman" w:cs="Times New Roman"/>
          <w:bCs/>
          <w:sz w:val="28"/>
          <w:szCs w:val="28"/>
        </w:rPr>
        <w:t>приводятся на момент возникших правоотношений 17-27 мая 2013г. поскольку в соответствии со ст. 4 Гражданского Кодекса Российской Федерации акты гражданского законодательства не имеют обратной силы и применяются к отношениям, возникшим после ведения их в действие.</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bCs/>
          <w:sz w:val="28"/>
          <w:szCs w:val="28"/>
        </w:rPr>
        <w:t xml:space="preserve">1.8. Нормы Федерального Закона №44 от 05.04.2013г. «О контактной системе в сфере закупок товаров, работ, услуг для обеспечения государственных и муниципальных нужд» не подлежат применению в данной экспертизе, поскольку в соответствии со ст.114 указанного закона вступили в силу с 01.01.2014г. </w:t>
      </w:r>
      <w:r>
        <w:rPr>
          <w:rFonts w:ascii="Times New Roman" w:hAnsi="Times New Roman" w:cs="Times New Roman"/>
          <w:sz w:val="28"/>
          <w:szCs w:val="28"/>
        </w:rPr>
        <w:t xml:space="preserve">  </w:t>
      </w:r>
    </w:p>
    <w:p w:rsidR="00F357B5" w:rsidRDefault="00F357B5" w:rsidP="00F357B5">
      <w:pPr>
        <w:widowControl w:val="0"/>
        <w:autoSpaceDE w:val="0"/>
        <w:autoSpaceDN w:val="0"/>
        <w:adjustRightInd w:val="0"/>
        <w:ind w:firstLine="920"/>
        <w:jc w:val="both"/>
        <w:rPr>
          <w:rFonts w:ascii="Times New Roman" w:hAnsi="Times New Roman" w:cs="Times New Roman"/>
          <w:sz w:val="28"/>
          <w:szCs w:val="28"/>
        </w:rPr>
      </w:pPr>
      <w:r>
        <w:rPr>
          <w:rFonts w:ascii="Times New Roman" w:hAnsi="Times New Roman" w:cs="Times New Roman"/>
          <w:sz w:val="28"/>
          <w:szCs w:val="28"/>
          <w:lang w:val="en-US"/>
        </w:rPr>
        <w:t> </w:t>
      </w:r>
    </w:p>
    <w:p w:rsidR="00F357B5" w:rsidRDefault="00F357B5" w:rsidP="00F357B5">
      <w:pPr>
        <w:widowControl w:val="0"/>
        <w:autoSpaceDE w:val="0"/>
        <w:autoSpaceDN w:val="0"/>
        <w:adjustRightInd w:val="0"/>
        <w:spacing w:after="260"/>
        <w:jc w:val="center"/>
        <w:rPr>
          <w:rFonts w:ascii="Times New Roman" w:hAnsi="Times New Roman" w:cs="Times New Roman"/>
          <w:b/>
          <w:bCs/>
          <w:sz w:val="28"/>
          <w:szCs w:val="28"/>
        </w:rPr>
      </w:pPr>
      <w:r>
        <w:rPr>
          <w:rFonts w:ascii="Times New Roman" w:hAnsi="Times New Roman" w:cs="Times New Roman"/>
          <w:b/>
          <w:bCs/>
          <w:sz w:val="28"/>
          <w:szCs w:val="28"/>
        </w:rPr>
        <w:t>РАЗДЕЛ 2. ЭКСПЕРТНОЕ ЗАКЛЮЧЕНИЕ</w:t>
      </w:r>
    </w:p>
    <w:p w:rsidR="00F357B5" w:rsidRPr="00A83CA5" w:rsidRDefault="00F357B5" w:rsidP="00F357B5">
      <w:pPr>
        <w:widowControl w:val="0"/>
        <w:autoSpaceDE w:val="0"/>
        <w:autoSpaceDN w:val="0"/>
        <w:adjustRightInd w:val="0"/>
        <w:spacing w:after="240"/>
        <w:ind w:firstLine="709"/>
        <w:jc w:val="both"/>
        <w:rPr>
          <w:rFonts w:ascii="Times" w:eastAsiaTheme="minorHAnsi" w:hAnsi="Times" w:cs="Times"/>
          <w:sz w:val="28"/>
          <w:szCs w:val="28"/>
        </w:rPr>
      </w:pPr>
      <w:r w:rsidRPr="00A83CA5">
        <w:rPr>
          <w:rFonts w:ascii="Times New Roman" w:eastAsiaTheme="minorHAnsi" w:hAnsi="Times New Roman" w:cs="Times New Roman"/>
          <w:color w:val="262626"/>
          <w:sz w:val="28"/>
          <w:szCs w:val="28"/>
        </w:rPr>
        <w:t xml:space="preserve">Настоящее экспертное заключение проводилось в соответствии со статьей 5 Федерального закона от 17 июля 2009 года </w:t>
      </w:r>
      <w:r w:rsidRPr="000501CF">
        <w:rPr>
          <w:rFonts w:ascii="Times New Roman" w:eastAsiaTheme="minorHAnsi" w:hAnsi="Times New Roman" w:cs="Times New Roman"/>
          <w:color w:val="262626"/>
          <w:sz w:val="28"/>
          <w:szCs w:val="28"/>
          <w:lang w:val="en-US"/>
        </w:rPr>
        <w:t>No</w:t>
      </w:r>
      <w:r w:rsidRPr="00A83CA5">
        <w:rPr>
          <w:rFonts w:ascii="Times New Roman" w:eastAsiaTheme="minorHAnsi" w:hAnsi="Times New Roman" w:cs="Times New Roman"/>
          <w:color w:val="262626"/>
          <w:sz w:val="28"/>
          <w:szCs w:val="28"/>
        </w:rPr>
        <w:t xml:space="preserve"> 172-ФЗ «Об антикоррупционной экспертизе нормативных правовых актов и проектов нормативных правовых актов», статьей 6 Федерального закона </w:t>
      </w:r>
      <w:r w:rsidRPr="000501CF">
        <w:rPr>
          <w:rFonts w:ascii="Times New Roman" w:eastAsiaTheme="minorHAnsi" w:hAnsi="Times New Roman" w:cs="Times New Roman"/>
          <w:color w:val="262626"/>
          <w:sz w:val="28"/>
          <w:szCs w:val="28"/>
          <w:lang w:val="en-US"/>
        </w:rPr>
        <w:t>No</w:t>
      </w:r>
      <w:r w:rsidRPr="00A83CA5">
        <w:rPr>
          <w:rFonts w:ascii="Times New Roman" w:eastAsiaTheme="minorHAnsi" w:hAnsi="Times New Roman" w:cs="Times New Roman"/>
          <w:color w:val="262626"/>
          <w:sz w:val="28"/>
          <w:szCs w:val="28"/>
        </w:rPr>
        <w:t xml:space="preserve"> 273-ФЗ от 25 декабря 2008 г. «О </w:t>
      </w:r>
      <w:r w:rsidR="00EC2666" w:rsidRPr="00A83CA5">
        <w:rPr>
          <w:rFonts w:ascii="Times New Roman" w:eastAsiaTheme="minorHAnsi" w:hAnsi="Times New Roman" w:cs="Times New Roman"/>
          <w:color w:val="262626"/>
          <w:sz w:val="28"/>
          <w:szCs w:val="28"/>
        </w:rPr>
        <w:t>противодействии</w:t>
      </w:r>
      <w:r w:rsidRPr="00A83CA5">
        <w:rPr>
          <w:rFonts w:ascii="Times New Roman" w:eastAsiaTheme="minorHAnsi" w:hAnsi="Times New Roman" w:cs="Times New Roman"/>
          <w:color w:val="262626"/>
          <w:sz w:val="28"/>
          <w:szCs w:val="28"/>
        </w:rPr>
        <w:t xml:space="preserve"> коррупции», пунктом 4 Правил проведения </w:t>
      </w:r>
      <w:r w:rsidR="00EC2666" w:rsidRPr="00A83CA5">
        <w:rPr>
          <w:rFonts w:ascii="Times New Roman" w:eastAsiaTheme="minorHAnsi" w:hAnsi="Times New Roman" w:cs="Times New Roman"/>
          <w:color w:val="262626"/>
          <w:sz w:val="28"/>
          <w:szCs w:val="28"/>
        </w:rPr>
        <w:t>антикоррупционной</w:t>
      </w:r>
      <w:r w:rsidRPr="00A83CA5">
        <w:rPr>
          <w:rFonts w:ascii="Times New Roman" w:eastAsiaTheme="minorHAnsi" w:hAnsi="Times New Roman" w:cs="Times New Roman"/>
          <w:color w:val="262626"/>
          <w:sz w:val="28"/>
          <w:szCs w:val="28"/>
        </w:rPr>
        <w:t xml:space="preserve">̆ экспертизы нормативных правовых актов и проектов нормативных правовых актов, утвержденных Постановлением Правительства </w:t>
      </w:r>
      <w:r w:rsidR="00EC2666" w:rsidRPr="00A83CA5">
        <w:rPr>
          <w:rFonts w:ascii="Times New Roman" w:eastAsiaTheme="minorHAnsi" w:hAnsi="Times New Roman" w:cs="Times New Roman"/>
          <w:color w:val="262626"/>
          <w:sz w:val="28"/>
          <w:szCs w:val="28"/>
        </w:rPr>
        <w:t>Российской</w:t>
      </w:r>
      <w:r w:rsidRPr="00A83CA5">
        <w:rPr>
          <w:rFonts w:ascii="Times New Roman" w:eastAsiaTheme="minorHAnsi" w:hAnsi="Times New Roman" w:cs="Times New Roman"/>
          <w:color w:val="262626"/>
          <w:sz w:val="28"/>
          <w:szCs w:val="28"/>
        </w:rPr>
        <w:t>̆ Федерации от 26 февраля 2010 г. № 96.</w:t>
      </w:r>
    </w:p>
    <w:p w:rsidR="00F357B5" w:rsidRPr="00B763CC" w:rsidRDefault="00F357B5" w:rsidP="00F357B5">
      <w:pPr>
        <w:widowControl w:val="0"/>
        <w:autoSpaceDE w:val="0"/>
        <w:autoSpaceDN w:val="0"/>
        <w:adjustRightInd w:val="0"/>
        <w:spacing w:after="260"/>
        <w:ind w:firstLine="709"/>
        <w:jc w:val="both"/>
        <w:rPr>
          <w:rFonts w:ascii="Times" w:hAnsi="Times" w:cs="Times"/>
          <w:color w:val="262626"/>
          <w:sz w:val="28"/>
          <w:szCs w:val="28"/>
        </w:rPr>
      </w:pPr>
      <w:r w:rsidRPr="00B763CC">
        <w:rPr>
          <w:rFonts w:ascii="Times" w:hAnsi="Times" w:cs="Times"/>
          <w:color w:val="262626"/>
          <w:sz w:val="28"/>
          <w:szCs w:val="28"/>
        </w:rPr>
        <w:t xml:space="preserve">По результатам проведения независимой правовой и антикоррупционной экспертизы </w:t>
      </w:r>
      <w:r>
        <w:rPr>
          <w:rFonts w:ascii="Times New Roman" w:hAnsi="Times New Roman" w:cs="Times New Roman"/>
          <w:bCs/>
          <w:sz w:val="28"/>
          <w:szCs w:val="28"/>
        </w:rPr>
        <w:t>г</w:t>
      </w:r>
      <w:r w:rsidRPr="00FE3B75">
        <w:rPr>
          <w:rFonts w:ascii="Times New Roman" w:hAnsi="Times New Roman" w:cs="Times New Roman"/>
          <w:bCs/>
          <w:sz w:val="28"/>
          <w:szCs w:val="28"/>
        </w:rPr>
        <w:t>ражданско-правового договора бюджетного учреждения № 0320300012513000003-0174285-2 от 27.05.2013г.</w:t>
      </w:r>
      <w:r>
        <w:rPr>
          <w:rFonts w:ascii="Times New Roman" w:hAnsi="Times New Roman" w:cs="Times New Roman"/>
          <w:bCs/>
          <w:sz w:val="28"/>
          <w:szCs w:val="28"/>
        </w:rPr>
        <w:t xml:space="preserve">,  </w:t>
      </w:r>
      <w:r>
        <w:rPr>
          <w:rFonts w:ascii="Times New Roman" w:hAnsi="Times New Roman" w:cs="Times New Roman"/>
          <w:sz w:val="28"/>
          <w:szCs w:val="28"/>
        </w:rPr>
        <w:t>Банковской г</w:t>
      </w:r>
      <w:r w:rsidRPr="00174B92">
        <w:rPr>
          <w:rFonts w:ascii="Times New Roman" w:hAnsi="Times New Roman" w:cs="Times New Roman"/>
          <w:sz w:val="28"/>
          <w:szCs w:val="28"/>
        </w:rPr>
        <w:t>арантии № 2013/05007-БГ  г. Москва  от 17 мая 2013г., сроком действия от 20 мая 2013г. до 31 декабря 2013г</w:t>
      </w:r>
      <w:r>
        <w:rPr>
          <w:rFonts w:ascii="Times New Roman" w:hAnsi="Times New Roman" w:cs="Times New Roman"/>
          <w:sz w:val="28"/>
          <w:szCs w:val="28"/>
        </w:rPr>
        <w:t xml:space="preserve">., </w:t>
      </w:r>
      <w:r>
        <w:rPr>
          <w:rFonts w:ascii="Times New Roman" w:hAnsi="Times New Roman" w:cs="Times New Roman"/>
          <w:bCs/>
          <w:sz w:val="28"/>
          <w:szCs w:val="28"/>
        </w:rPr>
        <w:t>судебного акта</w:t>
      </w:r>
      <w:r w:rsidRPr="00174B92">
        <w:rPr>
          <w:rFonts w:ascii="Times New Roman" w:hAnsi="Times New Roman" w:cs="Times New Roman"/>
          <w:bCs/>
          <w:sz w:val="28"/>
          <w:szCs w:val="28"/>
        </w:rPr>
        <w:t xml:space="preserve">: </w:t>
      </w:r>
      <w:r w:rsidRPr="00B763CC">
        <w:rPr>
          <w:rFonts w:ascii="Times New Roman" w:hAnsi="Times New Roman" w:cs="Times New Roman"/>
          <w:bCs/>
          <w:sz w:val="28"/>
          <w:szCs w:val="28"/>
        </w:rPr>
        <w:t>Определения Арбитражного суда Приморского края от 08 апреля 2015 г.  по делу № А51-16626/2014 подготовлено экспертное заключение.</w:t>
      </w:r>
    </w:p>
    <w:p w:rsidR="00F357B5" w:rsidRPr="00B763CC" w:rsidRDefault="00F357B5" w:rsidP="00F357B5">
      <w:pPr>
        <w:jc w:val="both"/>
        <w:rPr>
          <w:rFonts w:ascii="Times New Roman" w:eastAsiaTheme="minorHAnsi" w:hAnsi="Times New Roman" w:cs="Times New Roman"/>
          <w:sz w:val="28"/>
          <w:szCs w:val="28"/>
        </w:rPr>
      </w:pPr>
      <w:r w:rsidRPr="00B763CC">
        <w:rPr>
          <w:rFonts w:ascii="Times New Roman" w:eastAsiaTheme="minorHAnsi" w:hAnsi="Times New Roman" w:cs="Times New Roman"/>
          <w:sz w:val="28"/>
          <w:szCs w:val="28"/>
        </w:rPr>
        <w:t xml:space="preserve">Экспертизе подвергнуты следующие документы: </w:t>
      </w:r>
    </w:p>
    <w:p w:rsidR="00F357B5" w:rsidRPr="00174B92" w:rsidRDefault="00F357B5" w:rsidP="00F357B5">
      <w:pPr>
        <w:pStyle w:val="a6"/>
        <w:numPr>
          <w:ilvl w:val="0"/>
          <w:numId w:val="2"/>
        </w:numPr>
        <w:jc w:val="both"/>
        <w:rPr>
          <w:rFonts w:ascii="Times New Roman" w:hAnsi="Times New Roman" w:cs="Times New Roman"/>
          <w:sz w:val="28"/>
          <w:szCs w:val="28"/>
        </w:rPr>
      </w:pPr>
      <w:r w:rsidRPr="00174B92">
        <w:rPr>
          <w:rFonts w:ascii="Times New Roman" w:hAnsi="Times New Roman" w:cs="Times New Roman"/>
          <w:sz w:val="28"/>
          <w:szCs w:val="28"/>
        </w:rPr>
        <w:t>Гражданско-правового договора бюджетного учреждения  № 0320300012513000003-0174285-02 от 27.05.2013 г. на выполнение работ по капитальному ремонту фасада здания МБОУ СОШ № 22 по адресу: ул.Володарского, 14, г.Уссурийск, Приморский край, РФ был заключён  27 мая 2015 г.;</w:t>
      </w:r>
    </w:p>
    <w:p w:rsidR="00F357B5" w:rsidRDefault="00F357B5" w:rsidP="00F357B5">
      <w:pPr>
        <w:pStyle w:val="a6"/>
        <w:numPr>
          <w:ilvl w:val="0"/>
          <w:numId w:val="2"/>
        </w:numPr>
        <w:jc w:val="both"/>
        <w:rPr>
          <w:rFonts w:ascii="Times New Roman" w:hAnsi="Times New Roman" w:cs="Times New Roman"/>
          <w:sz w:val="28"/>
          <w:szCs w:val="28"/>
        </w:rPr>
      </w:pPr>
      <w:r w:rsidRPr="00174B92">
        <w:rPr>
          <w:rFonts w:ascii="Times New Roman" w:hAnsi="Times New Roman" w:cs="Times New Roman"/>
          <w:sz w:val="28"/>
          <w:szCs w:val="28"/>
        </w:rPr>
        <w:t>Банковской Гарантии № 2013/05007-БГ  г. Москва  от 17 мая 2013г., сроком действия от 20 мая 2013г. до 31 декабря 2013г.;</w:t>
      </w:r>
    </w:p>
    <w:p w:rsidR="00F357B5" w:rsidRPr="00174B92"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bCs/>
          <w:sz w:val="28"/>
          <w:szCs w:val="28"/>
        </w:rPr>
        <w:t>Судебный акт</w:t>
      </w:r>
      <w:r w:rsidRPr="00174B92">
        <w:rPr>
          <w:rFonts w:ascii="Times New Roman" w:hAnsi="Times New Roman" w:cs="Times New Roman"/>
          <w:bCs/>
          <w:sz w:val="28"/>
          <w:szCs w:val="28"/>
        </w:rPr>
        <w:t xml:space="preserve">: </w:t>
      </w:r>
      <w:r w:rsidRPr="00A83CA5">
        <w:rPr>
          <w:rFonts w:ascii="Times New Roman" w:hAnsi="Times New Roman" w:cs="Times New Roman"/>
          <w:b/>
          <w:bCs/>
          <w:sz w:val="28"/>
          <w:szCs w:val="28"/>
        </w:rPr>
        <w:t xml:space="preserve">Определение Арбитражного суда Приморского края от 08 апреля 2015 г.  по делу № А51-16626/2014 </w:t>
      </w:r>
      <w:r w:rsidRPr="00A83CA5">
        <w:rPr>
          <w:rFonts w:ascii="Times New Roman" w:hAnsi="Times New Roman" w:cs="Times New Roman"/>
          <w:bCs/>
          <w:sz w:val="28"/>
          <w:szCs w:val="28"/>
        </w:rPr>
        <w:t>об</w:t>
      </w:r>
      <w:r w:rsidRPr="00A83CA5">
        <w:rPr>
          <w:rFonts w:ascii="Times New Roman" w:hAnsi="Times New Roman" w:cs="Times New Roman"/>
          <w:b/>
          <w:bCs/>
          <w:sz w:val="28"/>
          <w:szCs w:val="28"/>
        </w:rPr>
        <w:t xml:space="preserve"> </w:t>
      </w:r>
      <w:r w:rsidRPr="00A83CA5">
        <w:rPr>
          <w:rFonts w:ascii="Times New Roman" w:hAnsi="Times New Roman" w:cs="Times New Roman"/>
          <w:sz w:val="28"/>
          <w:szCs w:val="28"/>
        </w:rPr>
        <w:t>отказе в удовлетворении заявления общества с ограниченной</w:t>
      </w:r>
      <w:r w:rsidRPr="00A83CA5">
        <w:rPr>
          <w:rFonts w:ascii="Times" w:hAnsi="Times" w:cs="Times"/>
          <w:sz w:val="28"/>
          <w:szCs w:val="28"/>
        </w:rPr>
        <w:t xml:space="preserve"> </w:t>
      </w:r>
      <w:r w:rsidRPr="00A83CA5">
        <w:rPr>
          <w:rFonts w:ascii="Times New Roman" w:hAnsi="Times New Roman" w:cs="Times New Roman"/>
          <w:sz w:val="28"/>
          <w:szCs w:val="28"/>
        </w:rPr>
        <w:t xml:space="preserve">ответственностью «Производственно-консалтинговый центр </w:t>
      </w:r>
      <w:r w:rsidRPr="00A83CA5">
        <w:rPr>
          <w:rFonts w:ascii="Times New Roman" w:hAnsi="Times New Roman" w:cs="Times New Roman"/>
          <w:sz w:val="28"/>
          <w:szCs w:val="28"/>
        </w:rPr>
        <w:lastRenderedPageBreak/>
        <w:t>жилищно-коммунального хозяйства «СКАТ» о пересмотре по вновь открывшимся обстоятельствам решения Арбитражного суда Приморского края от 12 августа 2014 года по делу № А51-16626/2014;</w:t>
      </w:r>
    </w:p>
    <w:p w:rsidR="00F357B5" w:rsidRPr="000501CF" w:rsidRDefault="00F357B5" w:rsidP="00F357B5">
      <w:pPr>
        <w:widowControl w:val="0"/>
        <w:autoSpaceDE w:val="0"/>
        <w:autoSpaceDN w:val="0"/>
        <w:adjustRightInd w:val="0"/>
        <w:spacing w:after="260"/>
        <w:jc w:val="both"/>
        <w:rPr>
          <w:rFonts w:ascii="Times New Roman" w:hAnsi="Times New Roman" w:cs="Times New Roman"/>
          <w:b/>
          <w:bCs/>
          <w:sz w:val="28"/>
          <w:szCs w:val="28"/>
        </w:rPr>
      </w:pPr>
    </w:p>
    <w:p w:rsidR="00F357B5" w:rsidRDefault="00F357B5" w:rsidP="00F357B5">
      <w:pPr>
        <w:ind w:firstLine="709"/>
        <w:contextualSpacing/>
        <w:jc w:val="both"/>
        <w:rPr>
          <w:rFonts w:ascii="Times New Roman" w:hAnsi="Times New Roman" w:cs="Times New Roman"/>
          <w:sz w:val="28"/>
          <w:szCs w:val="28"/>
        </w:rPr>
      </w:pPr>
      <w:r w:rsidRPr="00E6742A">
        <w:rPr>
          <w:rFonts w:ascii="Times New Roman" w:hAnsi="Times New Roman" w:cs="Times New Roman"/>
          <w:sz w:val="28"/>
          <w:szCs w:val="28"/>
        </w:rPr>
        <w:t xml:space="preserve">Между </w:t>
      </w:r>
      <w:r>
        <w:rPr>
          <w:rFonts w:ascii="Times New Roman" w:hAnsi="Times New Roman" w:cs="Times New Roman"/>
          <w:sz w:val="28"/>
          <w:szCs w:val="28"/>
        </w:rPr>
        <w:t xml:space="preserve">Истцом МБОУ СОШ №22 и Ответчиком ООО «ПКЦ ЖКХ «СКАТ» заключён на Открытом аукционе в электронной форме (далее 94-ФЗ,  оператор электронной площадки ЗАО «Сбербанк-АСТ»)  гражданско-правовой договор бюджетного учреждения  № 0320300012513000003-0174285-02 от 27.05.2013 г. на выполнение работ по капитальному ремонту фасада здания МБОУ СОШ № 22 по адресу: ул.Володарского, 14, г.Уссурийск, Приморский край, РФ.   Цена договора   7 042 410,00 (семь миллионов сорок две тысячи четыреста десять) рублей. </w:t>
      </w:r>
    </w:p>
    <w:p w:rsidR="00F357B5" w:rsidRDefault="00F357B5" w:rsidP="00F357B5">
      <w:pPr>
        <w:ind w:firstLine="709"/>
        <w:contextualSpacing/>
        <w:jc w:val="both"/>
        <w:rPr>
          <w:rFonts w:ascii="Times New Roman" w:hAnsi="Times New Roman" w:cs="Times New Roman"/>
          <w:sz w:val="28"/>
          <w:szCs w:val="28"/>
        </w:rPr>
      </w:pPr>
    </w:p>
    <w:p w:rsidR="00F357B5" w:rsidRPr="00773FB7" w:rsidRDefault="00F357B5" w:rsidP="00F357B5">
      <w:pPr>
        <w:ind w:firstLine="709"/>
        <w:contextualSpacing/>
        <w:jc w:val="both"/>
        <w:rPr>
          <w:rFonts w:ascii="Times New Roman" w:hAnsi="Times New Roman" w:cs="Times New Roman"/>
          <w:sz w:val="28"/>
          <w:szCs w:val="28"/>
        </w:rPr>
      </w:pPr>
      <w:r>
        <w:rPr>
          <w:rFonts w:ascii="Times New Roman" w:hAnsi="Times New Roman" w:cs="Times New Roman"/>
          <w:bCs/>
          <w:sz w:val="28"/>
          <w:szCs w:val="28"/>
        </w:rPr>
        <w:t>В соответствии с п</w:t>
      </w:r>
      <w:r w:rsidRPr="00AF3F06">
        <w:rPr>
          <w:rFonts w:ascii="Times New Roman" w:hAnsi="Times New Roman" w:cs="Times New Roman"/>
          <w:bCs/>
          <w:sz w:val="28"/>
          <w:szCs w:val="28"/>
        </w:rPr>
        <w:t xml:space="preserve">.4 ст.29 </w:t>
      </w:r>
      <w:r w:rsidRPr="00AF3F0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AF3F06">
        <w:rPr>
          <w:rFonts w:ascii="Times New Roman" w:eastAsia="Times New Roman" w:hAnsi="Times New Roman" w:cs="Times New Roman"/>
          <w:bCs/>
          <w:color w:val="000000"/>
          <w:sz w:val="28"/>
          <w:szCs w:val="28"/>
        </w:rPr>
        <w:t>Заключение контракта по результатам проведения конкурса</w:t>
      </w:r>
      <w:r>
        <w:rPr>
          <w:rFonts w:ascii="Times New Roman" w:eastAsia="Times New Roman" w:hAnsi="Times New Roman" w:cs="Times New Roman"/>
          <w:bCs/>
          <w:color w:val="000000"/>
          <w:sz w:val="28"/>
          <w:szCs w:val="28"/>
        </w:rPr>
        <w:t xml:space="preserve">» </w:t>
      </w:r>
      <w:hyperlink r:id="rId8" w:anchor="/document/99/901941785/?step=16" w:history="1">
        <w:r w:rsidRPr="004E5A76">
          <w:rPr>
            <w:rStyle w:val="a3"/>
            <w:rFonts w:ascii="Times New Roman" w:hAnsi="Times New Roman"/>
            <w:b/>
            <w:color w:val="auto"/>
            <w:sz w:val="28"/>
            <w:szCs w:val="28"/>
          </w:rPr>
          <w:t>ФЕДЕРАЛЬНОГО ЗАКОНА ОТ 21.07.2005 № 94-ФЗ «О размещении заказов на поставки товаров, выполнение работ, оказание услуг для государственных и муниципальных нужд»</w:t>
        </w:r>
      </w:hyperlink>
      <w:r w:rsidR="00FD34D3">
        <w:rPr>
          <w:rStyle w:val="a3"/>
          <w:rFonts w:ascii="Times New Roman" w:hAnsi="Times New Roman"/>
          <w:b/>
          <w:color w:val="auto"/>
          <w:sz w:val="28"/>
          <w:szCs w:val="28"/>
        </w:rPr>
        <w:t>:</w:t>
      </w:r>
    </w:p>
    <w:p w:rsidR="00F357B5" w:rsidRPr="006E1386" w:rsidRDefault="00F357B5" w:rsidP="00F357B5">
      <w:pPr>
        <w:autoSpaceDE w:val="0"/>
        <w:autoSpaceDN w:val="0"/>
        <w:adjustRightInd w:val="0"/>
        <w:spacing w:after="120"/>
        <w:ind w:firstLine="426"/>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w:t>
      </w:r>
      <w:r w:rsidRPr="006E1386">
        <w:rPr>
          <w:rFonts w:ascii="Times New Roman" w:eastAsia="Times New Roman" w:hAnsi="Times New Roman"/>
          <w:b/>
          <w:color w:val="000000"/>
          <w:sz w:val="28"/>
          <w:szCs w:val="28"/>
          <w:highlight w:val="lightGray"/>
        </w:rPr>
        <w:t>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конкурса,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предусмотренном конкурсной документацией. Способ обеспечения исполнения контракта из указанных в настоящей части способов определяется таким участником конкурса самостоятельно. </w:t>
      </w:r>
    </w:p>
    <w:p w:rsidR="00F357B5" w:rsidRDefault="00F357B5" w:rsidP="00F357B5">
      <w:pPr>
        <w:spacing w:after="120"/>
        <w:ind w:firstLine="426"/>
        <w:jc w:val="both"/>
        <w:rPr>
          <w:rFonts w:ascii="Times New Roman" w:eastAsia="Times New Roman" w:hAnsi="Times New Roman"/>
          <w:b/>
          <w:color w:val="000000"/>
          <w:sz w:val="28"/>
          <w:szCs w:val="28"/>
        </w:rPr>
      </w:pPr>
      <w:r w:rsidRPr="001F6D68">
        <w:rPr>
          <w:rFonts w:ascii="Times New Roman" w:eastAsia="Times New Roman" w:hAnsi="Times New Roman"/>
          <w:b/>
          <w:color w:val="000000"/>
          <w:sz w:val="28"/>
          <w:szCs w:val="28"/>
        </w:rPr>
        <w:t xml:space="preserve">В случае непредоставления Банковской Гарантии согласно условиям п.11 спорного договора конкурс считается несостоявшимся, договор недействительным. </w:t>
      </w:r>
    </w:p>
    <w:p w:rsidR="00F357B5" w:rsidRDefault="00F357B5" w:rsidP="00F357B5">
      <w:pPr>
        <w:widowControl w:val="0"/>
        <w:autoSpaceDE w:val="0"/>
        <w:autoSpaceDN w:val="0"/>
        <w:adjustRightInd w:val="0"/>
        <w:spacing w:after="26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Заказчик выбрал предоставление Подрядчиком банковской гарантии на сумму 2347470 рублей. </w:t>
      </w:r>
    </w:p>
    <w:p w:rsidR="00F357B5" w:rsidRDefault="00F357B5" w:rsidP="00F357B5">
      <w:pPr>
        <w:widowControl w:val="0"/>
        <w:autoSpaceDE w:val="0"/>
        <w:autoSpaceDN w:val="0"/>
        <w:adjustRightInd w:val="0"/>
        <w:spacing w:after="260"/>
        <w:ind w:firstLine="709"/>
        <w:jc w:val="both"/>
        <w:rPr>
          <w:rFonts w:ascii="Times New Roman" w:eastAsia="Times New Roman" w:hAnsi="Times New Roman" w:cs="Times New Roman"/>
          <w:bCs/>
          <w:color w:val="000000"/>
          <w:sz w:val="28"/>
          <w:szCs w:val="28"/>
        </w:rPr>
      </w:pPr>
      <w:r>
        <w:rPr>
          <w:rFonts w:ascii="Times New Roman" w:hAnsi="Times New Roman" w:cs="Times New Roman"/>
          <w:bCs/>
          <w:sz w:val="28"/>
          <w:szCs w:val="28"/>
        </w:rPr>
        <w:t>Согласно пункту 11 и п.п. 11.1 государственного контакта предусмотрено обеспечение исполнения договора в размере 30 % от начальной (максимальной) цены договора, указанной в документации об открытом аукционе в размере 2347470 рублей.  Подрядчик должен был представить Заказчику обеспечение исполнения договора в соответствии с требованиями и порядком, указанными в Федеральном Законе № 94 по одному из способов, указанных в пунктах 11.1.1-11.1.2. Договора, т.е. в виде предоставления банковской гарантии Заказчику в соответствии  с п</w:t>
      </w:r>
      <w:r w:rsidRPr="00AF3F06">
        <w:rPr>
          <w:rFonts w:ascii="Times New Roman" w:hAnsi="Times New Roman" w:cs="Times New Roman"/>
          <w:bCs/>
          <w:sz w:val="28"/>
          <w:szCs w:val="28"/>
        </w:rPr>
        <w:t xml:space="preserve">.4 ст.29 </w:t>
      </w:r>
      <w:r w:rsidRPr="00AF3F0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94-ФЗ.</w:t>
      </w:r>
    </w:p>
    <w:p w:rsidR="00F357B5" w:rsidRPr="008718C1" w:rsidRDefault="00F357B5" w:rsidP="00F357B5">
      <w:pPr>
        <w:widowControl w:val="0"/>
        <w:autoSpaceDE w:val="0"/>
        <w:autoSpaceDN w:val="0"/>
        <w:adjustRightInd w:val="0"/>
        <w:spacing w:after="260"/>
        <w:ind w:firstLine="709"/>
        <w:jc w:val="both"/>
        <w:rPr>
          <w:rFonts w:ascii="Times New Roman" w:eastAsia="Times New Roman" w:hAnsi="Times New Roman" w:cs="Times New Roman"/>
          <w:bCs/>
          <w:color w:val="000000"/>
          <w:sz w:val="28"/>
          <w:szCs w:val="28"/>
        </w:rPr>
      </w:pPr>
      <w:r>
        <w:rPr>
          <w:rFonts w:ascii="Times New Roman" w:hAnsi="Times New Roman" w:cs="Times New Roman"/>
          <w:bCs/>
          <w:sz w:val="28"/>
          <w:szCs w:val="28"/>
        </w:rPr>
        <w:lastRenderedPageBreak/>
        <w:t>Банковская гарантия</w:t>
      </w:r>
      <w:r w:rsidRPr="00550D68">
        <w:rPr>
          <w:rFonts w:ascii="Times New Roman" w:hAnsi="Times New Roman" w:cs="Times New Roman"/>
          <w:bCs/>
          <w:sz w:val="28"/>
          <w:szCs w:val="28"/>
        </w:rPr>
        <w:t xml:space="preserve"> № 2013/05007-БГ от 17 мая 2013г. в рамках исполнения гражданско-правового договора бюджетного учреждения № 0320300012513000003-0174285-2 от 27.05.2013г. </w:t>
      </w:r>
      <w:r>
        <w:rPr>
          <w:rFonts w:ascii="Times New Roman" w:hAnsi="Times New Roman" w:cs="Times New Roman"/>
          <w:bCs/>
          <w:sz w:val="28"/>
          <w:szCs w:val="28"/>
        </w:rPr>
        <w:t>Акционерного коммерческого банка</w:t>
      </w:r>
      <w:r w:rsidRPr="00550D68">
        <w:rPr>
          <w:rFonts w:ascii="Times New Roman" w:hAnsi="Times New Roman" w:cs="Times New Roman"/>
          <w:bCs/>
          <w:sz w:val="28"/>
          <w:szCs w:val="28"/>
        </w:rPr>
        <w:t xml:space="preserve"> «Европейский Индустриальный Банк» (ЗАО) </w:t>
      </w:r>
      <w:r>
        <w:rPr>
          <w:rFonts w:ascii="Times New Roman" w:hAnsi="Times New Roman" w:cs="Times New Roman"/>
          <w:bCs/>
          <w:sz w:val="28"/>
          <w:szCs w:val="28"/>
        </w:rPr>
        <w:t xml:space="preserve">была представлена на открытую электронную площадку генеральным директором (бывшим) ООО «ПКЦ ЖКХ «СКАТ» И.С.Беликовым через посредника </w:t>
      </w:r>
      <w:r w:rsidRPr="00136BFB">
        <w:rPr>
          <w:rFonts w:ascii="Times New Roman" w:hAnsi="Times New Roman" w:cs="Times New Roman"/>
          <w:sz w:val="28"/>
          <w:szCs w:val="28"/>
        </w:rPr>
        <w:t>ООО «Виола» в лице генерального директора Смирновой Лилии Валерьевны</w:t>
      </w:r>
      <w:r>
        <w:rPr>
          <w:rFonts w:ascii="Times New Roman" w:hAnsi="Times New Roman" w:cs="Times New Roman"/>
          <w:sz w:val="28"/>
          <w:szCs w:val="28"/>
        </w:rPr>
        <w:t>.</w:t>
      </w:r>
    </w:p>
    <w:p w:rsidR="00F357B5" w:rsidRDefault="00F357B5" w:rsidP="00F357B5">
      <w:pPr>
        <w:widowControl w:val="0"/>
        <w:autoSpaceDE w:val="0"/>
        <w:autoSpaceDN w:val="0"/>
        <w:adjustRightInd w:val="0"/>
        <w:spacing w:after="260"/>
        <w:ind w:firstLine="709"/>
        <w:jc w:val="both"/>
        <w:rPr>
          <w:rFonts w:ascii="Times New Roman" w:hAnsi="Times New Roman" w:cs="Times New Roman"/>
          <w:bCs/>
          <w:sz w:val="28"/>
          <w:szCs w:val="28"/>
        </w:rPr>
      </w:pPr>
      <w:r w:rsidRPr="00E01802">
        <w:rPr>
          <w:rFonts w:ascii="Times New Roman" w:hAnsi="Times New Roman" w:cs="Times New Roman"/>
          <w:bCs/>
          <w:sz w:val="28"/>
          <w:szCs w:val="28"/>
        </w:rPr>
        <w:t xml:space="preserve">Согласно ответам </w:t>
      </w:r>
      <w:r w:rsidRPr="00E01802">
        <w:rPr>
          <w:rFonts w:ascii="Times New Roman" w:hAnsi="Times New Roman" w:cs="Times New Roman"/>
          <w:sz w:val="28"/>
          <w:szCs w:val="28"/>
        </w:rPr>
        <w:t xml:space="preserve">генеральному директору ООО «ПКЦ ЖКХ «СКАТ» от </w:t>
      </w:r>
      <w:r w:rsidRPr="00E01802">
        <w:rPr>
          <w:rFonts w:ascii="Times New Roman" w:hAnsi="Times New Roman" w:cs="Times New Roman"/>
          <w:bCs/>
          <w:sz w:val="28"/>
          <w:szCs w:val="28"/>
        </w:rPr>
        <w:t xml:space="preserve"> ЦБ РФ за</w:t>
      </w:r>
      <w:r w:rsidRPr="00E01802">
        <w:rPr>
          <w:rFonts w:ascii="Times New Roman" w:hAnsi="Times New Roman" w:cs="Times New Roman"/>
          <w:sz w:val="28"/>
          <w:szCs w:val="28"/>
        </w:rPr>
        <w:t xml:space="preserve"> 27 марта 2015 г. № 27.03.2015 г. № 12-9-7-от/5349, за 16.04.2015 г.  № 40-5-3-12/3504 и за 20.04.2015 г. № 33-5-15/3492</w:t>
      </w:r>
      <w:r>
        <w:rPr>
          <w:rFonts w:ascii="Times New Roman" w:hAnsi="Times New Roman" w:cs="Times New Roman"/>
          <w:sz w:val="28"/>
          <w:szCs w:val="28"/>
        </w:rPr>
        <w:t xml:space="preserve"> </w:t>
      </w:r>
      <w:r>
        <w:rPr>
          <w:rFonts w:ascii="Times New Roman" w:hAnsi="Times New Roman" w:cs="Times New Roman"/>
          <w:bCs/>
          <w:sz w:val="28"/>
          <w:szCs w:val="28"/>
        </w:rPr>
        <w:t>что «Приказом Банка России от 10.09.2013г.  у указанного банка отозвана лицензия на осуществление банковских операций и назначена временная администрация по управлению Банком. Решением Арбитражного суда г. Москвы от 11.11.2013г. по делу №А40-137003/13 «Б» банк признан несостоятельным (банкротом), в его отношении было открыто конкурсное производство.</w:t>
      </w:r>
    </w:p>
    <w:p w:rsidR="00F357B5" w:rsidRDefault="00F357B5" w:rsidP="00F357B5">
      <w:pPr>
        <w:widowControl w:val="0"/>
        <w:autoSpaceDE w:val="0"/>
        <w:autoSpaceDN w:val="0"/>
        <w:adjustRightInd w:val="0"/>
        <w:spacing w:after="260"/>
        <w:ind w:firstLine="709"/>
        <w:jc w:val="both"/>
        <w:rPr>
          <w:rFonts w:ascii="Times New Roman" w:hAnsi="Times New Roman" w:cs="Times New Roman"/>
          <w:bCs/>
          <w:sz w:val="28"/>
          <w:szCs w:val="28"/>
        </w:rPr>
      </w:pPr>
      <w:r>
        <w:rPr>
          <w:rFonts w:ascii="Times New Roman" w:hAnsi="Times New Roman" w:cs="Times New Roman"/>
          <w:bCs/>
          <w:sz w:val="28"/>
          <w:szCs w:val="28"/>
        </w:rPr>
        <w:t>Функции конкурсного управляющего возложены на Государственную корпорацию «Агентство по страхованию вкладов».</w:t>
      </w:r>
    </w:p>
    <w:p w:rsidR="00F357B5" w:rsidRDefault="00F357B5" w:rsidP="00F357B5">
      <w:pPr>
        <w:widowControl w:val="0"/>
        <w:autoSpaceDE w:val="0"/>
        <w:autoSpaceDN w:val="0"/>
        <w:adjustRightInd w:val="0"/>
        <w:spacing w:after="26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ответе действующему в настоящее время генеральному директору ООО «ПКЦ ЖКХ «СКАТ» А.А.Табаченко от </w:t>
      </w:r>
      <w:r>
        <w:rPr>
          <w:rFonts w:ascii="Times New Roman" w:hAnsi="Times New Roman" w:cs="Times New Roman"/>
          <w:sz w:val="28"/>
          <w:szCs w:val="28"/>
        </w:rPr>
        <w:t xml:space="preserve">09.04.2015 г.  № 07к/24997 </w:t>
      </w:r>
      <w:r>
        <w:rPr>
          <w:rFonts w:ascii="Times New Roman" w:hAnsi="Times New Roman" w:cs="Times New Roman"/>
          <w:bCs/>
          <w:sz w:val="28"/>
          <w:szCs w:val="28"/>
        </w:rPr>
        <w:t xml:space="preserve"> Государственная корпорация «Агентство по страхованию вкладов», в лице  Конкурсного управляющего АКБ «ЕИБ» ЗАО-Акционерного коммерческого банка</w:t>
      </w:r>
      <w:r w:rsidRPr="00D47805">
        <w:rPr>
          <w:rFonts w:ascii="Times New Roman" w:hAnsi="Times New Roman" w:cs="Times New Roman"/>
          <w:bCs/>
          <w:sz w:val="28"/>
          <w:szCs w:val="28"/>
        </w:rPr>
        <w:t xml:space="preserve"> «Европейский Индустриальный Банк»</w:t>
      </w:r>
      <w:r>
        <w:rPr>
          <w:rFonts w:ascii="Times New Roman" w:hAnsi="Times New Roman" w:cs="Times New Roman"/>
          <w:bCs/>
          <w:sz w:val="28"/>
          <w:szCs w:val="28"/>
        </w:rPr>
        <w:t xml:space="preserve"> В.А. Тихонова указано, что указанная банковская гарантия </w:t>
      </w:r>
      <w:r w:rsidRPr="005436D2">
        <w:rPr>
          <w:rFonts w:ascii="Times New Roman" w:hAnsi="Times New Roman" w:cs="Times New Roman"/>
          <w:bCs/>
          <w:sz w:val="28"/>
          <w:szCs w:val="28"/>
        </w:rPr>
        <w:t>№ 2013/05007-БГ от 17 мая 2013г.</w:t>
      </w:r>
      <w:r>
        <w:rPr>
          <w:rFonts w:ascii="Times New Roman" w:hAnsi="Times New Roman" w:cs="Times New Roman"/>
          <w:bCs/>
          <w:sz w:val="28"/>
          <w:szCs w:val="28"/>
        </w:rPr>
        <w:t xml:space="preserve"> фактически не могла быть выдана АКБ «ЕИБ» ЗАО, так как в данный период времени в банке действовали санкции Центрального Банка РФ в виде ограничения ряда банковских операций, в том числе выдача банковских гарантий (см. Приложение № 1 к экспертизе).  </w:t>
      </w:r>
    </w:p>
    <w:p w:rsidR="00F357B5" w:rsidRDefault="00F357B5" w:rsidP="00F357B5">
      <w:pPr>
        <w:widowControl w:val="0"/>
        <w:autoSpaceDE w:val="0"/>
        <w:autoSpaceDN w:val="0"/>
        <w:adjustRightInd w:val="0"/>
        <w:spacing w:after="260"/>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Но в следующем ответе </w:t>
      </w:r>
      <w:r w:rsidRPr="006D6DDA">
        <w:rPr>
          <w:rFonts w:ascii="Times New Roman" w:hAnsi="Times New Roman" w:cs="Times New Roman"/>
          <w:bCs/>
          <w:sz w:val="28"/>
          <w:szCs w:val="28"/>
        </w:rPr>
        <w:t>Генеральному директору ООО «ПКЦ ЖКХ «СКАТ» г-ну Табаченко А.А.</w:t>
      </w:r>
      <w:r>
        <w:rPr>
          <w:rFonts w:ascii="Times New Roman" w:hAnsi="Times New Roman" w:cs="Times New Roman"/>
          <w:bCs/>
          <w:sz w:val="28"/>
          <w:szCs w:val="28"/>
        </w:rPr>
        <w:t xml:space="preserve"> </w:t>
      </w:r>
      <w:r w:rsidRPr="00C57CCC">
        <w:rPr>
          <w:rFonts w:ascii="Times New Roman" w:hAnsi="Times New Roman" w:cs="Times New Roman"/>
          <w:b/>
          <w:bCs/>
          <w:sz w:val="28"/>
          <w:szCs w:val="28"/>
        </w:rPr>
        <w:t xml:space="preserve">от </w:t>
      </w:r>
      <w:r w:rsidRPr="00C57CCC">
        <w:rPr>
          <w:rFonts w:ascii="Times New Roman" w:hAnsi="Times New Roman" w:cs="Times New Roman"/>
          <w:b/>
          <w:sz w:val="28"/>
          <w:szCs w:val="28"/>
        </w:rPr>
        <w:t>17.04.2015 г. № 07-13 исх-65808</w:t>
      </w:r>
      <w:r>
        <w:rPr>
          <w:rFonts w:ascii="Times New Roman" w:hAnsi="Times New Roman" w:cs="Times New Roman"/>
          <w:b/>
          <w:sz w:val="28"/>
          <w:szCs w:val="28"/>
        </w:rPr>
        <w:t>,</w:t>
      </w:r>
      <w:r w:rsidRPr="006D6DDA">
        <w:rPr>
          <w:rFonts w:ascii="Times New Roman" w:hAnsi="Times New Roman" w:cs="Times New Roman"/>
          <w:sz w:val="28"/>
          <w:szCs w:val="28"/>
        </w:rPr>
        <w:t xml:space="preserve">  </w:t>
      </w:r>
      <w:r>
        <w:rPr>
          <w:rFonts w:ascii="Times New Roman" w:hAnsi="Times New Roman" w:cs="Times New Roman"/>
          <w:bCs/>
          <w:sz w:val="28"/>
          <w:szCs w:val="28"/>
        </w:rPr>
        <w:t xml:space="preserve"> информация по банковской гарантии от ГК «Агентства</w:t>
      </w:r>
      <w:r w:rsidRPr="006D6DDA">
        <w:rPr>
          <w:rFonts w:ascii="Times New Roman" w:hAnsi="Times New Roman" w:cs="Times New Roman"/>
          <w:bCs/>
          <w:sz w:val="28"/>
          <w:szCs w:val="28"/>
        </w:rPr>
        <w:t xml:space="preserve"> по страхованию вкладов» </w:t>
      </w:r>
      <w:r>
        <w:rPr>
          <w:rFonts w:ascii="Times New Roman" w:hAnsi="Times New Roman" w:cs="Times New Roman"/>
          <w:bCs/>
          <w:sz w:val="28"/>
          <w:szCs w:val="28"/>
        </w:rPr>
        <w:t xml:space="preserve">в лице конкурсного управляющего </w:t>
      </w:r>
      <w:r w:rsidRPr="006D6DDA">
        <w:rPr>
          <w:rFonts w:ascii="Times New Roman" w:hAnsi="Times New Roman" w:cs="Times New Roman"/>
          <w:bCs/>
          <w:sz w:val="28"/>
          <w:szCs w:val="28"/>
        </w:rPr>
        <w:t xml:space="preserve">В.А. Тихонова </w:t>
      </w:r>
      <w:r>
        <w:rPr>
          <w:rFonts w:ascii="Times New Roman" w:hAnsi="Times New Roman" w:cs="Times New Roman"/>
          <w:sz w:val="28"/>
          <w:szCs w:val="28"/>
        </w:rPr>
        <w:t xml:space="preserve">была уточнена, ими указано, что  </w:t>
      </w:r>
      <w:r w:rsidRPr="00C57CCC">
        <w:rPr>
          <w:rFonts w:ascii="Times New Roman" w:hAnsi="Times New Roman" w:cs="Times New Roman"/>
          <w:b/>
          <w:sz w:val="28"/>
          <w:szCs w:val="28"/>
        </w:rPr>
        <w:t xml:space="preserve">«в ответ на ваш запрос исх. б/н от  30.04.2015 г. сообщаю следующее, в соответствии с электронной базой данных, переданной от руководства Банка, банковская гарантия </w:t>
      </w:r>
      <w:r w:rsidRPr="00C57CCC">
        <w:rPr>
          <w:rFonts w:ascii="Times New Roman" w:hAnsi="Times New Roman" w:cs="Times New Roman"/>
          <w:b/>
          <w:bCs/>
          <w:sz w:val="28"/>
          <w:szCs w:val="28"/>
        </w:rPr>
        <w:t>№ 2013/05007-БГ от 17 мая 2013г. не выдавалась».</w:t>
      </w:r>
    </w:p>
    <w:p w:rsidR="00F357B5" w:rsidRPr="00A83CA5" w:rsidRDefault="00F357B5" w:rsidP="00F357B5">
      <w:pPr>
        <w:widowControl w:val="0"/>
        <w:autoSpaceDE w:val="0"/>
        <w:autoSpaceDN w:val="0"/>
        <w:adjustRightInd w:val="0"/>
        <w:spacing w:after="240"/>
        <w:ind w:firstLine="709"/>
        <w:jc w:val="both"/>
        <w:rPr>
          <w:rFonts w:ascii="Times New Roman" w:hAnsi="Times New Roman" w:cs="Times New Roman"/>
          <w:sz w:val="28"/>
          <w:szCs w:val="28"/>
        </w:rPr>
      </w:pPr>
      <w:r w:rsidRPr="00A83CA5">
        <w:rPr>
          <w:rFonts w:ascii="Times New Roman" w:hAnsi="Times New Roman" w:cs="Times New Roman"/>
          <w:sz w:val="28"/>
          <w:szCs w:val="28"/>
        </w:rPr>
        <w:t xml:space="preserve">Решением Арбитражного суда Приморского края  от 12.08.2014 г. вынесенного по делу </w:t>
      </w:r>
      <w:r w:rsidRPr="00C36082">
        <w:rPr>
          <w:rFonts w:ascii="Times New Roman" w:hAnsi="Times New Roman" w:cs="Times New Roman"/>
          <w:b/>
          <w:sz w:val="28"/>
          <w:szCs w:val="28"/>
        </w:rPr>
        <w:t>№ А51 – 16626/2014</w:t>
      </w:r>
      <w:r>
        <w:rPr>
          <w:rFonts w:ascii="Times New Roman" w:hAnsi="Times New Roman" w:cs="Times New Roman"/>
          <w:b/>
          <w:sz w:val="28"/>
          <w:szCs w:val="28"/>
        </w:rPr>
        <w:t xml:space="preserve"> </w:t>
      </w:r>
      <w:r w:rsidRPr="00A83CA5">
        <w:rPr>
          <w:rFonts w:ascii="Times New Roman" w:hAnsi="Times New Roman" w:cs="Times New Roman"/>
          <w:sz w:val="28"/>
          <w:szCs w:val="28"/>
        </w:rPr>
        <w:t>заявленные требования истца МБОУ СОШ № 22 по взысканию суммы неустойки были удовлетворены. Суд принял решение взыскать с общества с ограниченной ответственностью «Производственно-консалтинговый центр жилищно-</w:t>
      </w:r>
      <w:r w:rsidRPr="00A83CA5">
        <w:rPr>
          <w:rFonts w:ascii="Times New Roman" w:hAnsi="Times New Roman" w:cs="Times New Roman"/>
          <w:sz w:val="28"/>
          <w:szCs w:val="28"/>
        </w:rPr>
        <w:lastRenderedPageBreak/>
        <w:t xml:space="preserve">коммунального хозяйства «СКАТ» в пользу общеобразовательного учреждения «Средняя общеобразовательная школа № 22» г.Уссурийска Уссурийского городского округа 2 914 260 (два миллиона девятьсот четырнадцать тысяч двести шестьдесят) </w:t>
      </w:r>
      <w:r w:rsidR="00A5164F" w:rsidRPr="00A83CA5">
        <w:rPr>
          <w:rFonts w:ascii="Times New Roman" w:hAnsi="Times New Roman" w:cs="Times New Roman"/>
          <w:sz w:val="28"/>
          <w:szCs w:val="28"/>
        </w:rPr>
        <w:t>рублей</w:t>
      </w:r>
      <w:r w:rsidRPr="00A83CA5">
        <w:rPr>
          <w:rFonts w:ascii="Times New Roman" w:hAnsi="Times New Roman" w:cs="Times New Roman"/>
          <w:sz w:val="28"/>
          <w:szCs w:val="28"/>
        </w:rPr>
        <w:t xml:space="preserve">̆ 87 копеек, составляющие 2 866 260 рублей 87 копеек пени и 48 000 </w:t>
      </w:r>
      <w:r w:rsidR="00A5164F" w:rsidRPr="00A83CA5">
        <w:rPr>
          <w:rFonts w:ascii="Times New Roman" w:hAnsi="Times New Roman" w:cs="Times New Roman"/>
          <w:sz w:val="28"/>
          <w:szCs w:val="28"/>
        </w:rPr>
        <w:t>рублей</w:t>
      </w:r>
      <w:r w:rsidRPr="00A83CA5">
        <w:rPr>
          <w:rFonts w:ascii="Times New Roman" w:hAnsi="Times New Roman" w:cs="Times New Roman"/>
          <w:sz w:val="28"/>
          <w:szCs w:val="28"/>
        </w:rPr>
        <w:t xml:space="preserve">̆ расходов на проведение экспертизы, а также расходы по уплате </w:t>
      </w:r>
      <w:r w:rsidR="00A5164F" w:rsidRPr="00A83CA5">
        <w:rPr>
          <w:rFonts w:ascii="Times New Roman" w:hAnsi="Times New Roman" w:cs="Times New Roman"/>
          <w:sz w:val="28"/>
          <w:szCs w:val="28"/>
        </w:rPr>
        <w:t>государственной</w:t>
      </w:r>
      <w:r w:rsidRPr="00A83CA5">
        <w:rPr>
          <w:rFonts w:ascii="Times New Roman" w:hAnsi="Times New Roman" w:cs="Times New Roman"/>
          <w:sz w:val="28"/>
          <w:szCs w:val="28"/>
        </w:rPr>
        <w:t xml:space="preserve">̆ пошлины в сумме 37 331 (тридцать семь тысяч триста тридцать один) рубль 30 копеек согласно предоставленным истцом расчётам и пунктам договора 5.3 расчёта суммы </w:t>
      </w:r>
      <w:r w:rsidR="00A5164F" w:rsidRPr="00A83CA5">
        <w:rPr>
          <w:rFonts w:ascii="Times New Roman" w:hAnsi="Times New Roman" w:cs="Times New Roman"/>
          <w:sz w:val="28"/>
          <w:szCs w:val="28"/>
        </w:rPr>
        <w:t>неустойки</w:t>
      </w:r>
      <w:r w:rsidRPr="00A83CA5">
        <w:rPr>
          <w:rFonts w:ascii="Times New Roman" w:hAnsi="Times New Roman" w:cs="Times New Roman"/>
          <w:sz w:val="28"/>
          <w:szCs w:val="28"/>
        </w:rPr>
        <w:t xml:space="preserve"> в размере 1/30 от суммы договора по ставке рефинансирования Центрального банка.</w:t>
      </w:r>
    </w:p>
    <w:p w:rsidR="00F357B5" w:rsidRPr="00A83CA5" w:rsidRDefault="00F357B5" w:rsidP="00F357B5">
      <w:pPr>
        <w:widowControl w:val="0"/>
        <w:autoSpaceDE w:val="0"/>
        <w:autoSpaceDN w:val="0"/>
        <w:adjustRightInd w:val="0"/>
        <w:spacing w:after="240"/>
        <w:ind w:firstLine="709"/>
        <w:jc w:val="both"/>
        <w:rPr>
          <w:rFonts w:ascii="Times New Roman" w:hAnsi="Times New Roman" w:cs="Times New Roman"/>
          <w:b/>
          <w:sz w:val="28"/>
          <w:szCs w:val="28"/>
        </w:rPr>
      </w:pPr>
      <w:r w:rsidRPr="00A67ED7">
        <w:rPr>
          <w:rFonts w:ascii="Times New Roman" w:hAnsi="Times New Roman" w:cs="Times New Roman"/>
          <w:sz w:val="28"/>
          <w:szCs w:val="28"/>
        </w:rPr>
        <w:t xml:space="preserve">Но ООО ПКЦ ЖКХ «СКАТ» подано заявление </w:t>
      </w:r>
      <w:r w:rsidRPr="00A83CA5">
        <w:rPr>
          <w:rFonts w:ascii="Times New Roman" w:hAnsi="Times New Roman" w:cs="Times New Roman"/>
          <w:bCs/>
          <w:color w:val="2A2D36"/>
          <w:sz w:val="28"/>
          <w:szCs w:val="28"/>
        </w:rPr>
        <w:t xml:space="preserve">о пересмотре судебного акта по вновь открывшимся обстоятельствам судебного акта по делу </w:t>
      </w:r>
      <w:r w:rsidRPr="00A67ED7">
        <w:rPr>
          <w:rFonts w:ascii="Times New Roman" w:hAnsi="Times New Roman" w:cs="Times New Roman"/>
          <w:sz w:val="28"/>
          <w:szCs w:val="28"/>
        </w:rPr>
        <w:t>№ А51 – 16626/2014.</w:t>
      </w:r>
      <w:r w:rsidRPr="00A83CA5">
        <w:rPr>
          <w:rFonts w:ascii="Times New Roman" w:hAnsi="Times New Roman" w:cs="Times New Roman"/>
          <w:sz w:val="28"/>
          <w:szCs w:val="28"/>
        </w:rPr>
        <w:t xml:space="preserve"> ОПРЕДЕЛЕНИЕМ  “о принятии заявления о пересмотре решения по вновь открывшимся обстоятельствам к производству” от 16 марта 2015 года по делу № А51-16626/2014  Арбитражным судом Приморского края в составе судьи Краснова В.В. было назначено судебное заседание на 01 апреля 2015 года в 14 час. 30 мин. (определение  от 16 марта 2015 года АС ПК “о принятии заявления о пересмотре решения по вновь открывшимся обстоятельствам к производству” по делу № А51-16626/2014) , объявлен перерыв в судебном заседании до 08.04.2015 г. (определение от 01 апреля 2015 г. протокольное по делу № А51-16626/2014). </w:t>
      </w:r>
    </w:p>
    <w:p w:rsidR="00F357B5" w:rsidRPr="00A83CA5" w:rsidRDefault="00F357B5" w:rsidP="00F357B5">
      <w:pPr>
        <w:widowControl w:val="0"/>
        <w:autoSpaceDE w:val="0"/>
        <w:autoSpaceDN w:val="0"/>
        <w:adjustRightInd w:val="0"/>
        <w:spacing w:after="260"/>
        <w:ind w:firstLine="709"/>
        <w:jc w:val="both"/>
        <w:rPr>
          <w:rFonts w:ascii="Times New Roman" w:hAnsi="Times New Roman" w:cs="Times New Roman"/>
          <w:sz w:val="28"/>
          <w:szCs w:val="28"/>
        </w:rPr>
      </w:pPr>
      <w:r w:rsidRPr="00A83CA5">
        <w:rPr>
          <w:rFonts w:ascii="Times New Roman" w:hAnsi="Times New Roman" w:cs="Times New Roman"/>
          <w:sz w:val="28"/>
          <w:szCs w:val="28"/>
        </w:rPr>
        <w:t xml:space="preserve">В судебном заседании 01 апреля 2015 г., состоявшемся в 14-30 ч. по делу </w:t>
      </w:r>
      <w:r w:rsidRPr="00C36082">
        <w:rPr>
          <w:rFonts w:ascii="Times New Roman" w:hAnsi="Times New Roman" w:cs="Times New Roman"/>
          <w:b/>
          <w:sz w:val="28"/>
          <w:szCs w:val="28"/>
        </w:rPr>
        <w:t>№ А51 – 16626/2014</w:t>
      </w:r>
      <w:r>
        <w:rPr>
          <w:rFonts w:ascii="Times New Roman" w:hAnsi="Times New Roman" w:cs="Times New Roman"/>
          <w:b/>
          <w:sz w:val="28"/>
          <w:szCs w:val="28"/>
        </w:rPr>
        <w:t xml:space="preserve"> </w:t>
      </w:r>
      <w:r w:rsidRPr="00A83CA5">
        <w:rPr>
          <w:rFonts w:ascii="Times New Roman" w:hAnsi="Times New Roman" w:cs="Times New Roman"/>
          <w:sz w:val="28"/>
          <w:szCs w:val="28"/>
        </w:rPr>
        <w:t xml:space="preserve">представитель МБОУ СОШ № 22 заявил, что они не получали подлинник Банковской Гарантии  № 2013/05007-БГ от 17 мая 2013 г. (г.Москва)  от представителя ООО ПКЦ ЖКХ “СКАТ” И.С. Беликова  при  личном подписании представителями сторон 27 мая 2013 года </w:t>
      </w:r>
      <w:r>
        <w:rPr>
          <w:rFonts w:ascii="Times New Roman" w:hAnsi="Times New Roman" w:cs="Times New Roman"/>
          <w:sz w:val="28"/>
          <w:szCs w:val="28"/>
        </w:rPr>
        <w:t xml:space="preserve">гражданско-правового договора бюджетного учреждения  № 0320300012513000003-0174285-02. Из чего следует, одно из основных условий затребованных Заказчиком согласно </w:t>
      </w:r>
      <w:hyperlink r:id="rId9" w:anchor="4101219" w:history="1">
        <w:r w:rsidRPr="00A83CA5">
          <w:rPr>
            <w:rFonts w:ascii="Times New Roman" w:hAnsi="Times New Roman" w:cs="Times New Roman"/>
            <w:color w:val="144B96"/>
            <w:sz w:val="28"/>
            <w:szCs w:val="28"/>
          </w:rPr>
          <w:t>ч.</w:t>
        </w:r>
        <w:r w:rsidRPr="00BE3041">
          <w:rPr>
            <w:rFonts w:ascii="Times New Roman" w:hAnsi="Times New Roman" w:cs="Times New Roman"/>
            <w:color w:val="144B96"/>
            <w:sz w:val="28"/>
            <w:szCs w:val="28"/>
            <w:lang w:val="en-US"/>
          </w:rPr>
          <w:t> </w:t>
        </w:r>
        <w:r w:rsidRPr="00A83CA5">
          <w:rPr>
            <w:rFonts w:ascii="Times New Roman" w:hAnsi="Times New Roman" w:cs="Times New Roman"/>
            <w:color w:val="144B96"/>
            <w:sz w:val="28"/>
            <w:szCs w:val="28"/>
          </w:rPr>
          <w:t>19 ст.</w:t>
        </w:r>
        <w:r w:rsidRPr="00BE3041">
          <w:rPr>
            <w:rFonts w:ascii="Times New Roman" w:hAnsi="Times New Roman" w:cs="Times New Roman"/>
            <w:color w:val="144B96"/>
            <w:sz w:val="28"/>
            <w:szCs w:val="28"/>
            <w:lang w:val="en-US"/>
          </w:rPr>
          <w:t> </w:t>
        </w:r>
        <w:r w:rsidRPr="00A83CA5">
          <w:rPr>
            <w:rFonts w:ascii="Times New Roman" w:hAnsi="Times New Roman" w:cs="Times New Roman"/>
            <w:color w:val="144B96"/>
            <w:sz w:val="28"/>
            <w:szCs w:val="28"/>
          </w:rPr>
          <w:t>41.12</w:t>
        </w:r>
      </w:hyperlink>
      <w:r w:rsidRPr="00A83CA5">
        <w:rPr>
          <w:rFonts w:ascii="Times New Roman" w:hAnsi="Times New Roman" w:cs="Times New Roman"/>
          <w:sz w:val="28"/>
          <w:szCs w:val="28"/>
        </w:rPr>
        <w:t xml:space="preserve">   не было востребовано после проведения аукциона. Также представитель МБОУ СОШ № 22 заявил, что подлинник Банковской Гарантии № 2013/05007-БГ от 17 мая 2013 г. (г.Москва)    им был необязателен, так как он был представлен на торгах в электронном виде, из данного факта можно сделать вывод, что обе стороны знали, что Банковская Гарантия № 2013/05007-БГ от 17 мая 2013 г. (г.Москва) является недействительной и была предоставлена на площадку лишь для формальности, а не во исполнение  требований  94-ФЗ.</w:t>
      </w:r>
    </w:p>
    <w:p w:rsidR="00F357B5" w:rsidRPr="00A83CA5" w:rsidRDefault="00F357B5" w:rsidP="00F357B5">
      <w:pPr>
        <w:widowControl w:val="0"/>
        <w:autoSpaceDE w:val="0"/>
        <w:autoSpaceDN w:val="0"/>
        <w:adjustRightInd w:val="0"/>
        <w:spacing w:after="260"/>
        <w:ind w:firstLine="709"/>
        <w:jc w:val="both"/>
        <w:rPr>
          <w:rFonts w:ascii="Times New Roman" w:hAnsi="Times New Roman" w:cs="Times New Roman"/>
          <w:sz w:val="28"/>
          <w:szCs w:val="28"/>
        </w:rPr>
      </w:pPr>
      <w:r w:rsidRPr="00A83CA5">
        <w:rPr>
          <w:rFonts w:ascii="Times New Roman" w:hAnsi="Times New Roman" w:cs="Times New Roman"/>
          <w:sz w:val="28"/>
          <w:szCs w:val="28"/>
        </w:rPr>
        <w:t xml:space="preserve">В судебном заседании АС ПК по делу №А51-16626/2014 от  08  апреля 2015 г. суду представителем ООО “ПКЦ ЖКХ “СКАТ” были представлены ответы от ГС “АСВ” пришедшие на электронную почту 06.04.2015 г., в которых конкурсный управляющий АКБ “ЕИБ” ЗАО подтверждал, что банковская гарантия № 2013/05007-БГ от 17 мая 2013 года фактически не могла быть выдана АКБ “ЕИБ” ЗАО, так как в данный период времени в </w:t>
      </w:r>
      <w:r w:rsidRPr="00A83CA5">
        <w:rPr>
          <w:rFonts w:ascii="Times New Roman" w:hAnsi="Times New Roman" w:cs="Times New Roman"/>
          <w:sz w:val="28"/>
          <w:szCs w:val="28"/>
        </w:rPr>
        <w:lastRenderedPageBreak/>
        <w:t>Банке действовали санкции ЦБ РФ в виде ограничения ряда банковских операций, в том числе банковских гарантий.</w:t>
      </w:r>
    </w:p>
    <w:p w:rsidR="00F357B5" w:rsidRPr="00A83CA5" w:rsidRDefault="00F357B5" w:rsidP="00F357B5">
      <w:pPr>
        <w:widowControl w:val="0"/>
        <w:autoSpaceDE w:val="0"/>
        <w:autoSpaceDN w:val="0"/>
        <w:adjustRightInd w:val="0"/>
        <w:spacing w:after="260"/>
        <w:ind w:firstLine="709"/>
        <w:jc w:val="both"/>
        <w:rPr>
          <w:rFonts w:ascii="Times New Roman" w:hAnsi="Times New Roman" w:cs="Times New Roman"/>
          <w:sz w:val="28"/>
          <w:szCs w:val="28"/>
        </w:rPr>
      </w:pPr>
      <w:r w:rsidRPr="00A83CA5">
        <w:rPr>
          <w:rFonts w:ascii="Times New Roman" w:hAnsi="Times New Roman" w:cs="Times New Roman"/>
          <w:sz w:val="28"/>
          <w:szCs w:val="28"/>
        </w:rPr>
        <w:t>В период весна-лето 2013 года руководство АКБ “ЕИБ” ЗАО неоднократно обращалось в УВД по Центральному округу г.Москвы с заявлением о мошенничестве неустановленных лиц, выдающих банковские гарантии от имени Банка.</w:t>
      </w:r>
    </w:p>
    <w:p w:rsidR="00F357B5" w:rsidRPr="00A83CA5" w:rsidRDefault="00F357B5" w:rsidP="00F357B5">
      <w:pPr>
        <w:widowControl w:val="0"/>
        <w:autoSpaceDE w:val="0"/>
        <w:autoSpaceDN w:val="0"/>
        <w:adjustRightInd w:val="0"/>
        <w:spacing w:after="260"/>
        <w:ind w:firstLine="709"/>
        <w:jc w:val="both"/>
        <w:rPr>
          <w:rFonts w:ascii="Times New Roman" w:hAnsi="Times New Roman" w:cs="Times New Roman"/>
          <w:sz w:val="28"/>
          <w:szCs w:val="28"/>
        </w:rPr>
      </w:pPr>
      <w:r w:rsidRPr="00A83CA5">
        <w:rPr>
          <w:rFonts w:ascii="Times New Roman" w:hAnsi="Times New Roman" w:cs="Times New Roman"/>
          <w:sz w:val="28"/>
          <w:szCs w:val="28"/>
        </w:rPr>
        <w:t>На рабочих совещаниях в Отделении № 1 МГТУ Банка России руководство АКБ “ЕИБ” ЗАО неоднократно сообщало о хождении в обращении на территории РФ фальшивых банковских гарантий от имени АКБ “ЕИБ” ЗАО. Соответствующее предупреждение было размещено на сайте Банка.</w:t>
      </w:r>
    </w:p>
    <w:p w:rsidR="00F357B5" w:rsidRDefault="00F357B5" w:rsidP="00870F0A">
      <w:pPr>
        <w:widowControl w:val="0"/>
        <w:autoSpaceDE w:val="0"/>
        <w:autoSpaceDN w:val="0"/>
        <w:adjustRightInd w:val="0"/>
        <w:spacing w:after="240"/>
        <w:ind w:firstLine="709"/>
        <w:jc w:val="both"/>
        <w:rPr>
          <w:rFonts w:ascii="Times New Roman" w:hAnsi="Times New Roman" w:cs="Times New Roman"/>
          <w:b/>
          <w:bCs/>
          <w:sz w:val="28"/>
          <w:szCs w:val="28"/>
        </w:rPr>
      </w:pPr>
      <w:r w:rsidRPr="00A83CA5">
        <w:rPr>
          <w:rFonts w:ascii="Times New Roman" w:hAnsi="Times New Roman" w:cs="Times New Roman"/>
          <w:sz w:val="28"/>
          <w:szCs w:val="28"/>
        </w:rPr>
        <w:t xml:space="preserve">Несмотря на все предоставленные представителем ООО “ПКЦ ЖКХ “СКАТ” доказательства, суд в лице арбитражного судьи Приморского края  В.В.Краснова </w:t>
      </w:r>
      <w:r w:rsidRPr="00A83CA5">
        <w:rPr>
          <w:rFonts w:ascii="Times New Roman" w:hAnsi="Times New Roman" w:cs="Times New Roman"/>
          <w:b/>
          <w:sz w:val="28"/>
          <w:szCs w:val="28"/>
        </w:rPr>
        <w:t>в судебном заседании 08.04.2015 г. Определением от 08.04.2015 г. по делу № А51-16626/2014 отказал в удовлетворении зая</w:t>
      </w:r>
      <w:r w:rsidR="00E90E6F">
        <w:rPr>
          <w:rFonts w:ascii="Times New Roman" w:hAnsi="Times New Roman" w:cs="Times New Roman"/>
          <w:b/>
          <w:sz w:val="28"/>
          <w:szCs w:val="28"/>
        </w:rPr>
        <w:t>вления общества с ограниченной о</w:t>
      </w:r>
      <w:r w:rsidRPr="00A83CA5">
        <w:rPr>
          <w:rFonts w:ascii="Times New Roman" w:hAnsi="Times New Roman" w:cs="Times New Roman"/>
          <w:b/>
          <w:sz w:val="28"/>
          <w:szCs w:val="28"/>
        </w:rPr>
        <w:t xml:space="preserve">тветственностью «Производственно-консалтинговый центр жилищно-коммунального хозяйства «СКАТ» о пересмотре по вновь открывшимся обстоятельствам решения Арбитражного суда Приморского края от 12 августа 2014 года по делу </w:t>
      </w:r>
      <w:r w:rsidRPr="006164C5">
        <w:rPr>
          <w:rFonts w:ascii="Times New Roman" w:hAnsi="Times New Roman" w:cs="Times New Roman"/>
          <w:b/>
          <w:sz w:val="28"/>
          <w:szCs w:val="28"/>
          <w:lang w:val="en-US"/>
        </w:rPr>
        <w:t>No</w:t>
      </w:r>
      <w:r w:rsidRPr="00A83CA5">
        <w:rPr>
          <w:rFonts w:ascii="Times New Roman" w:hAnsi="Times New Roman" w:cs="Times New Roman"/>
          <w:b/>
          <w:sz w:val="28"/>
          <w:szCs w:val="28"/>
        </w:rPr>
        <w:t xml:space="preserve"> А51-16626/2014.</w:t>
      </w:r>
    </w:p>
    <w:p w:rsidR="00F357B5" w:rsidRPr="00C57CCC" w:rsidRDefault="00F357B5" w:rsidP="00F357B5">
      <w:pPr>
        <w:widowControl w:val="0"/>
        <w:autoSpaceDE w:val="0"/>
        <w:autoSpaceDN w:val="0"/>
        <w:adjustRightInd w:val="0"/>
        <w:spacing w:after="260"/>
        <w:ind w:firstLine="709"/>
        <w:jc w:val="both"/>
        <w:rPr>
          <w:rFonts w:ascii="Times New Roman" w:hAnsi="Times New Roman" w:cs="Times New Roman"/>
          <w:b/>
          <w:bCs/>
          <w:sz w:val="28"/>
          <w:szCs w:val="28"/>
        </w:rPr>
      </w:pPr>
    </w:p>
    <w:p w:rsidR="00F357B5" w:rsidRDefault="00F357B5" w:rsidP="00F357B5">
      <w:pPr>
        <w:widowControl w:val="0"/>
        <w:autoSpaceDE w:val="0"/>
        <w:autoSpaceDN w:val="0"/>
        <w:adjustRightInd w:val="0"/>
        <w:spacing w:after="260"/>
        <w:jc w:val="both"/>
        <w:rPr>
          <w:rFonts w:ascii="Times New Roman" w:hAnsi="Times New Roman" w:cs="Times New Roman"/>
          <w:b/>
          <w:bCs/>
          <w:sz w:val="28"/>
          <w:szCs w:val="28"/>
        </w:rPr>
      </w:pPr>
      <w:r>
        <w:rPr>
          <w:rFonts w:ascii="Times New Roman" w:hAnsi="Times New Roman" w:cs="Times New Roman"/>
          <w:b/>
          <w:bCs/>
          <w:sz w:val="28"/>
          <w:szCs w:val="28"/>
        </w:rPr>
        <w:tab/>
        <w:t>2.1. Нарушения норм материального права и Федерального Закона от 25 декабря 2008</w:t>
      </w:r>
      <w:r>
        <w:rPr>
          <w:rFonts w:ascii="Times New Roman" w:hAnsi="Times New Roman" w:cs="Times New Roman"/>
          <w:b/>
          <w:bCs/>
          <w:sz w:val="28"/>
          <w:szCs w:val="28"/>
          <w:lang w:val="en-US"/>
        </w:rPr>
        <w:t> </w:t>
      </w:r>
      <w:r>
        <w:rPr>
          <w:rFonts w:ascii="Times New Roman" w:hAnsi="Times New Roman" w:cs="Times New Roman"/>
          <w:b/>
          <w:bCs/>
          <w:sz w:val="28"/>
          <w:szCs w:val="28"/>
        </w:rPr>
        <w:t xml:space="preserve">г. </w:t>
      </w:r>
      <w:r>
        <w:rPr>
          <w:rFonts w:ascii="Times New Roman" w:hAnsi="Times New Roman" w:cs="Times New Roman"/>
          <w:b/>
          <w:bCs/>
          <w:sz w:val="28"/>
          <w:szCs w:val="28"/>
          <w:lang w:val="en-US"/>
        </w:rPr>
        <w:t>N </w:t>
      </w:r>
      <w:r>
        <w:rPr>
          <w:rFonts w:ascii="Times New Roman" w:hAnsi="Times New Roman" w:cs="Times New Roman"/>
          <w:b/>
          <w:bCs/>
          <w:sz w:val="28"/>
          <w:szCs w:val="28"/>
        </w:rPr>
        <w:t>273-ФЗ «О противодействии коррупции».</w:t>
      </w:r>
    </w:p>
    <w:p w:rsidR="00F357B5" w:rsidRDefault="00F357B5" w:rsidP="00F357B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Злоупотреблением правом Заказчика (МБОУ СОШ № 22 г.Уссурийска), явилось  истребование максимального размера неустойки в размере  </w:t>
      </w:r>
      <w:r w:rsidRPr="00A83CA5">
        <w:rPr>
          <w:rFonts w:ascii="Times New Roman" w:hAnsi="Times New Roman" w:cs="Times New Roman"/>
          <w:sz w:val="28"/>
          <w:szCs w:val="28"/>
        </w:rPr>
        <w:t xml:space="preserve">2 866 260 </w:t>
      </w:r>
      <w:r w:rsidR="008A3133" w:rsidRPr="00A83CA5">
        <w:rPr>
          <w:rFonts w:ascii="Times New Roman" w:hAnsi="Times New Roman" w:cs="Times New Roman"/>
          <w:sz w:val="28"/>
          <w:szCs w:val="28"/>
        </w:rPr>
        <w:t>рублей</w:t>
      </w:r>
      <w:r w:rsidRPr="00A83CA5">
        <w:rPr>
          <w:rFonts w:ascii="Times New Roman" w:hAnsi="Times New Roman" w:cs="Times New Roman"/>
          <w:sz w:val="28"/>
          <w:szCs w:val="28"/>
        </w:rPr>
        <w:t>̆ 87 копеек с Подрядчика (ООО “ПКЦ ЖКХ “СКАТ”)  уже в лице генерального директора А.А.Табаченко через Арбитражный суд Приморского края</w:t>
      </w:r>
      <w:r>
        <w:rPr>
          <w:rFonts w:ascii="Times New Roman" w:hAnsi="Times New Roman" w:cs="Times New Roman"/>
          <w:sz w:val="28"/>
          <w:szCs w:val="28"/>
        </w:rPr>
        <w:t xml:space="preserve">. </w:t>
      </w:r>
    </w:p>
    <w:p w:rsidR="00F357B5" w:rsidRDefault="00F357B5" w:rsidP="00F357B5">
      <w:pPr>
        <w:ind w:firstLine="709"/>
        <w:contextualSpacing/>
        <w:jc w:val="both"/>
        <w:rPr>
          <w:rFonts w:ascii="Times New Roman" w:hAnsi="Times New Roman" w:cs="Times New Roman"/>
          <w:sz w:val="28"/>
          <w:szCs w:val="28"/>
        </w:rPr>
      </w:pPr>
      <w:r>
        <w:rPr>
          <w:rFonts w:ascii="Times New Roman" w:hAnsi="Times New Roman" w:cs="Times New Roman"/>
          <w:sz w:val="28"/>
          <w:szCs w:val="28"/>
        </w:rPr>
        <w:t>Пункт 5.3 указанного договора является коррупциогенным фактором в сочетании с пунктом 11, и не соблюдении пункта 5.5 (правом Заказчика расторгнуть договор с случае нарушения Подрядчиком срока начала и(или) окончания работ, более, чем на 14 дней).</w:t>
      </w:r>
    </w:p>
    <w:p w:rsidR="00F357B5" w:rsidRPr="007A4811" w:rsidRDefault="00F357B5" w:rsidP="00F357B5">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Заказчиком было позволено предоставление Подрядчиком недействительной </w:t>
      </w:r>
      <w:r>
        <w:rPr>
          <w:rFonts w:ascii="Times New Roman" w:hAnsi="Times New Roman" w:cs="Times New Roman"/>
          <w:bCs/>
          <w:sz w:val="28"/>
          <w:szCs w:val="28"/>
        </w:rPr>
        <w:t>Б</w:t>
      </w:r>
      <w:r w:rsidRPr="00FE3B75">
        <w:rPr>
          <w:rFonts w:ascii="Times New Roman" w:hAnsi="Times New Roman" w:cs="Times New Roman"/>
          <w:bCs/>
          <w:sz w:val="28"/>
          <w:szCs w:val="28"/>
        </w:rPr>
        <w:t>анковской гарантии № 2013/05007-БГ от 17 мая 2013г</w:t>
      </w:r>
      <w:r>
        <w:rPr>
          <w:rFonts w:ascii="Times New Roman" w:hAnsi="Times New Roman" w:cs="Times New Roman"/>
          <w:bCs/>
          <w:sz w:val="28"/>
          <w:szCs w:val="28"/>
        </w:rPr>
        <w:t xml:space="preserve">., которая согласно ответу </w:t>
      </w:r>
      <w:r>
        <w:rPr>
          <w:rFonts w:ascii="Times New Roman" w:hAnsi="Times New Roman" w:cs="Times New Roman"/>
          <w:sz w:val="28"/>
          <w:szCs w:val="28"/>
        </w:rPr>
        <w:t>от Государственной Корпорации «</w:t>
      </w:r>
      <w:r w:rsidR="008A3133">
        <w:rPr>
          <w:rFonts w:ascii="Times New Roman" w:hAnsi="Times New Roman" w:cs="Times New Roman"/>
          <w:sz w:val="28"/>
          <w:szCs w:val="28"/>
        </w:rPr>
        <w:t>Агентства</w:t>
      </w:r>
      <w:r>
        <w:rPr>
          <w:rFonts w:ascii="Times New Roman" w:hAnsi="Times New Roman" w:cs="Times New Roman"/>
          <w:sz w:val="28"/>
          <w:szCs w:val="28"/>
        </w:rPr>
        <w:t xml:space="preserve"> по страхованию вкладов» от 17.04.2015 г. № 07-13 исх-65808 </w:t>
      </w:r>
      <w:r w:rsidRPr="00BC5877">
        <w:rPr>
          <w:rFonts w:ascii="Times New Roman" w:hAnsi="Times New Roman" w:cs="Times New Roman"/>
          <w:b/>
          <w:sz w:val="28"/>
          <w:szCs w:val="28"/>
        </w:rPr>
        <w:t xml:space="preserve">«в соответствии с электронной базой данных (АКБ «ЕИБ» ЗАО) переданной от руководства Банка, </w:t>
      </w:r>
      <w:r w:rsidRPr="00BC5877">
        <w:rPr>
          <w:rFonts w:ascii="Times New Roman" w:hAnsi="Times New Roman" w:cs="Times New Roman"/>
          <w:b/>
          <w:bCs/>
          <w:sz w:val="28"/>
          <w:szCs w:val="28"/>
        </w:rPr>
        <w:t>банковская гарантия № 2013/05007-БГ от 17 мая 2013г. не выдавалась»</w:t>
      </w:r>
      <w:r>
        <w:rPr>
          <w:rFonts w:ascii="Times New Roman" w:hAnsi="Times New Roman" w:cs="Times New Roman"/>
          <w:bCs/>
          <w:sz w:val="28"/>
          <w:szCs w:val="28"/>
        </w:rPr>
        <w:t>.</w:t>
      </w:r>
    </w:p>
    <w:p w:rsidR="00F357B5" w:rsidRDefault="00F357B5" w:rsidP="00F357B5">
      <w:pPr>
        <w:widowControl w:val="0"/>
        <w:autoSpaceDE w:val="0"/>
        <w:autoSpaceDN w:val="0"/>
        <w:adjustRightInd w:val="0"/>
        <w:ind w:firstLine="709"/>
        <w:jc w:val="both"/>
        <w:rPr>
          <w:rStyle w:val="a3"/>
          <w:rFonts w:ascii="Times New Roman" w:hAnsi="Times New Roman" w:cs="Times New Roman"/>
          <w:color w:val="auto"/>
          <w:sz w:val="28"/>
          <w:szCs w:val="28"/>
          <w:u w:val="none"/>
        </w:rPr>
      </w:pPr>
      <w:r w:rsidRPr="00A83CA5">
        <w:rPr>
          <w:rFonts w:ascii="Times New Roman" w:hAnsi="Times New Roman" w:cs="Times New Roman"/>
          <w:bCs/>
          <w:sz w:val="28"/>
          <w:szCs w:val="28"/>
        </w:rPr>
        <w:t xml:space="preserve">При этом Заказчик в лице директора МБОУ СОШ № 22 С.А.Машохи  </w:t>
      </w:r>
      <w:r w:rsidRPr="00A83CA5">
        <w:rPr>
          <w:rFonts w:ascii="Times New Roman" w:hAnsi="Times New Roman" w:cs="Times New Roman"/>
          <w:bCs/>
          <w:sz w:val="28"/>
          <w:szCs w:val="28"/>
        </w:rPr>
        <w:lastRenderedPageBreak/>
        <w:t xml:space="preserve">не должным образом исполнила свои обязанности, как по данному гражданско-правовому договору, так и в соответствии со своими должностными обязанностями директора бюджетного учреждения, ею не соблюдены нормы ст.ст. 9, 10, 11 (обязанность государственных и муниципальных служащих уведомлять об обращениях в целях склонения к совершению коррупционных правонарушений;  конфликт интересов на государственной и муниципальной службе; порядок предотвращения и урегулирования конфликта интересов </w:t>
      </w:r>
      <w:r w:rsidR="00CB748A">
        <w:rPr>
          <w:rFonts w:ascii="Times New Roman" w:hAnsi="Times New Roman" w:cs="Times New Roman"/>
          <w:bCs/>
          <w:sz w:val="28"/>
          <w:szCs w:val="28"/>
        </w:rPr>
        <w:t>на го</w:t>
      </w:r>
      <w:r w:rsidRPr="00A83CA5">
        <w:rPr>
          <w:rFonts w:ascii="Times New Roman" w:hAnsi="Times New Roman" w:cs="Times New Roman"/>
          <w:bCs/>
          <w:sz w:val="28"/>
          <w:szCs w:val="28"/>
        </w:rPr>
        <w:t xml:space="preserve">сударственной и муниципальной службе) </w:t>
      </w:r>
      <w:r>
        <w:rPr>
          <w:rFonts w:ascii="Times New Roman" w:hAnsi="Times New Roman" w:cs="Times New Roman"/>
          <w:color w:val="1C1E23"/>
          <w:sz w:val="28"/>
          <w:szCs w:val="28"/>
        </w:rPr>
        <w:t xml:space="preserve">Федерального </w:t>
      </w:r>
      <w:hyperlink r:id="rId10" w:history="1">
        <w:r w:rsidRPr="00CE77E0">
          <w:rPr>
            <w:rStyle w:val="a3"/>
            <w:rFonts w:ascii="Times New Roman" w:hAnsi="Times New Roman" w:cs="Times New Roman"/>
            <w:color w:val="auto"/>
            <w:sz w:val="28"/>
            <w:szCs w:val="28"/>
            <w:u w:val="none"/>
          </w:rPr>
          <w:t>Закона от 25 декабря 2008</w:t>
        </w:r>
        <w:r w:rsidRPr="00CE77E0">
          <w:rPr>
            <w:rStyle w:val="a3"/>
            <w:rFonts w:ascii="Times New Roman" w:hAnsi="Times New Roman" w:cs="Times New Roman"/>
            <w:color w:val="auto"/>
            <w:sz w:val="28"/>
            <w:szCs w:val="28"/>
            <w:u w:val="none"/>
            <w:lang w:val="en-US"/>
          </w:rPr>
          <w:t> </w:t>
        </w:r>
        <w:r w:rsidRPr="00CE77E0">
          <w:rPr>
            <w:rStyle w:val="a3"/>
            <w:rFonts w:ascii="Times New Roman" w:hAnsi="Times New Roman" w:cs="Times New Roman"/>
            <w:color w:val="auto"/>
            <w:sz w:val="28"/>
            <w:szCs w:val="28"/>
            <w:u w:val="none"/>
          </w:rPr>
          <w:t xml:space="preserve">г. </w:t>
        </w:r>
        <w:r w:rsidRPr="00CE77E0">
          <w:rPr>
            <w:rStyle w:val="a3"/>
            <w:rFonts w:ascii="Times New Roman" w:hAnsi="Times New Roman" w:cs="Times New Roman"/>
            <w:color w:val="auto"/>
            <w:sz w:val="28"/>
            <w:szCs w:val="28"/>
            <w:u w:val="none"/>
            <w:lang w:val="en-US"/>
          </w:rPr>
          <w:t>N </w:t>
        </w:r>
        <w:r w:rsidRPr="00CE77E0">
          <w:rPr>
            <w:rStyle w:val="a3"/>
            <w:rFonts w:ascii="Times New Roman" w:hAnsi="Times New Roman" w:cs="Times New Roman"/>
            <w:color w:val="auto"/>
            <w:sz w:val="28"/>
            <w:szCs w:val="28"/>
            <w:u w:val="none"/>
          </w:rPr>
          <w:t>273-ФЗ "О противодействии коррупции"</w:t>
        </w:r>
      </w:hyperlink>
      <w:r w:rsidRPr="00CE77E0">
        <w:rPr>
          <w:rStyle w:val="a3"/>
          <w:rFonts w:ascii="Times New Roman" w:hAnsi="Times New Roman" w:cs="Times New Roman"/>
          <w:color w:val="auto"/>
          <w:sz w:val="28"/>
          <w:szCs w:val="28"/>
          <w:u w:val="none"/>
        </w:rPr>
        <w:t>.</w:t>
      </w:r>
    </w:p>
    <w:p w:rsidR="00F357B5" w:rsidRDefault="00F357B5" w:rsidP="00F357B5">
      <w:pPr>
        <w:widowControl w:val="0"/>
        <w:autoSpaceDE w:val="0"/>
        <w:autoSpaceDN w:val="0"/>
        <w:adjustRightInd w:val="0"/>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 xml:space="preserve">Кроме того, подлинник </w:t>
      </w:r>
      <w:r>
        <w:rPr>
          <w:rFonts w:ascii="Times New Roman" w:hAnsi="Times New Roman" w:cs="Times New Roman"/>
          <w:b/>
          <w:bCs/>
          <w:sz w:val="28"/>
          <w:szCs w:val="28"/>
        </w:rPr>
        <w:t>банковской</w:t>
      </w:r>
      <w:r w:rsidRPr="00BC5877">
        <w:rPr>
          <w:rFonts w:ascii="Times New Roman" w:hAnsi="Times New Roman" w:cs="Times New Roman"/>
          <w:b/>
          <w:bCs/>
          <w:sz w:val="28"/>
          <w:szCs w:val="28"/>
        </w:rPr>
        <w:t xml:space="preserve"> гар</w:t>
      </w:r>
      <w:r>
        <w:rPr>
          <w:rFonts w:ascii="Times New Roman" w:hAnsi="Times New Roman" w:cs="Times New Roman"/>
          <w:b/>
          <w:bCs/>
          <w:sz w:val="28"/>
          <w:szCs w:val="28"/>
        </w:rPr>
        <w:t>антии</w:t>
      </w:r>
      <w:r w:rsidRPr="00BC5877">
        <w:rPr>
          <w:rFonts w:ascii="Times New Roman" w:hAnsi="Times New Roman" w:cs="Times New Roman"/>
          <w:b/>
          <w:bCs/>
          <w:sz w:val="28"/>
          <w:szCs w:val="28"/>
        </w:rPr>
        <w:t xml:space="preserve"> № 2013/05007-БГ от 17 мая 2013г.</w:t>
      </w:r>
      <w:r>
        <w:rPr>
          <w:rFonts w:ascii="Times New Roman" w:hAnsi="Times New Roman" w:cs="Times New Roman"/>
          <w:b/>
          <w:bCs/>
          <w:sz w:val="28"/>
          <w:szCs w:val="28"/>
        </w:rPr>
        <w:t xml:space="preserve"> от АКБ «ЕИБ» ЗАО </w:t>
      </w:r>
      <w:r>
        <w:rPr>
          <w:rFonts w:ascii="Times New Roman" w:hAnsi="Times New Roman" w:cs="Times New Roman"/>
          <w:bCs/>
          <w:sz w:val="28"/>
          <w:szCs w:val="28"/>
        </w:rPr>
        <w:t xml:space="preserve">не был истребован с ООО «ПКЦ ЖКХ «СКАТ»  Заказчиком МБОУ СОШ № 22 </w:t>
      </w:r>
      <w:r w:rsidR="00AF6A0A">
        <w:rPr>
          <w:rFonts w:ascii="Times New Roman" w:hAnsi="Times New Roman" w:cs="Times New Roman"/>
          <w:bCs/>
          <w:sz w:val="28"/>
          <w:szCs w:val="28"/>
        </w:rPr>
        <w:t>г. Уссурийска</w:t>
      </w:r>
      <w:r>
        <w:rPr>
          <w:rFonts w:ascii="Times New Roman" w:hAnsi="Times New Roman" w:cs="Times New Roman"/>
          <w:bCs/>
          <w:sz w:val="28"/>
          <w:szCs w:val="28"/>
        </w:rPr>
        <w:t xml:space="preserve"> вместе с основным документом: Гражданско-правовым договором</w:t>
      </w:r>
      <w:r w:rsidRPr="00FE3B75">
        <w:rPr>
          <w:rFonts w:ascii="Times New Roman" w:hAnsi="Times New Roman" w:cs="Times New Roman"/>
          <w:bCs/>
          <w:sz w:val="28"/>
          <w:szCs w:val="28"/>
        </w:rPr>
        <w:t xml:space="preserve"> бюджетного учреждения № 0320300012513000003-0174285-2 от 27.05.2013г.</w:t>
      </w:r>
      <w:r>
        <w:rPr>
          <w:rFonts w:ascii="Times New Roman" w:hAnsi="Times New Roman" w:cs="Times New Roman"/>
          <w:bCs/>
          <w:sz w:val="28"/>
          <w:szCs w:val="28"/>
        </w:rPr>
        <w:t xml:space="preserve"> заключенного во исполнение </w:t>
      </w:r>
      <w:r w:rsidRPr="00FE3B75">
        <w:rPr>
          <w:rFonts w:ascii="Times New Roman" w:hAnsi="Times New Roman" w:cs="Times New Roman"/>
          <w:bCs/>
          <w:sz w:val="28"/>
          <w:szCs w:val="28"/>
        </w:rPr>
        <w:t>№ 94</w:t>
      </w:r>
      <w:r>
        <w:rPr>
          <w:rFonts w:ascii="Times New Roman" w:hAnsi="Times New Roman" w:cs="Times New Roman"/>
          <w:bCs/>
          <w:sz w:val="28"/>
          <w:szCs w:val="28"/>
        </w:rPr>
        <w:t>-ФЗ.</w:t>
      </w:r>
    </w:p>
    <w:p w:rsidR="00F357B5" w:rsidRPr="00CE77E0" w:rsidRDefault="00F357B5" w:rsidP="00F357B5">
      <w:pPr>
        <w:widowControl w:val="0"/>
        <w:autoSpaceDE w:val="0"/>
        <w:autoSpaceDN w:val="0"/>
        <w:adjustRightInd w:val="0"/>
        <w:ind w:firstLine="709"/>
        <w:jc w:val="both"/>
        <w:rPr>
          <w:rStyle w:val="a3"/>
          <w:rFonts w:ascii="Times New Roman" w:hAnsi="Times New Roman" w:cs="Times New Roman"/>
          <w:color w:val="auto"/>
          <w:sz w:val="28"/>
          <w:szCs w:val="28"/>
          <w:u w:val="none"/>
        </w:rPr>
      </w:pPr>
    </w:p>
    <w:p w:rsidR="00F357B5" w:rsidRPr="00BB4D5F" w:rsidRDefault="00F357B5" w:rsidP="00F357B5">
      <w:pPr>
        <w:widowControl w:val="0"/>
        <w:autoSpaceDE w:val="0"/>
        <w:autoSpaceDN w:val="0"/>
        <w:adjustRightInd w:val="0"/>
        <w:ind w:firstLine="709"/>
        <w:jc w:val="both"/>
        <w:rPr>
          <w:rStyle w:val="a3"/>
          <w:rFonts w:ascii="Times New Roman" w:hAnsi="Times New Roman" w:cs="Times New Roman"/>
          <w:color w:val="auto"/>
          <w:sz w:val="28"/>
          <w:szCs w:val="28"/>
          <w:u w:val="none"/>
        </w:rPr>
      </w:pPr>
      <w:r>
        <w:rPr>
          <w:rStyle w:val="a3"/>
          <w:rFonts w:ascii="Times New Roman" w:hAnsi="Times New Roman" w:cs="Times New Roman"/>
          <w:color w:val="auto"/>
          <w:sz w:val="28"/>
          <w:szCs w:val="28"/>
          <w:u w:val="none"/>
        </w:rPr>
        <w:t xml:space="preserve">-  </w:t>
      </w:r>
      <w:r w:rsidRPr="00CE77E0">
        <w:rPr>
          <w:rStyle w:val="a3"/>
          <w:rFonts w:ascii="Times New Roman" w:hAnsi="Times New Roman" w:cs="Times New Roman"/>
          <w:color w:val="auto"/>
          <w:sz w:val="28"/>
          <w:szCs w:val="28"/>
          <w:u w:val="none"/>
        </w:rPr>
        <w:t xml:space="preserve">Подрядчик ООО «ПКЦ ЖКХ «СКАТ», в лице  генерального директора (сроки занимаемой должности с 30.11.2012 г. по 10.12.2013 г.) И.С.Беликов проявил  заинтересованность с сделке (заключении гражданско-правового договора) нарушив при этом обязательные условия получения банковской гарантии (получена через посредника), результатом нарушения условий получения банковской гарантии явилась ее недействительность (данный документ банком АКБ «ЕИБ» ЗАО не выдавался, следовательно банковская гарантия подделана неустановленными лицами) и причинение значительного вреда Обществу в размере </w:t>
      </w:r>
      <w:r w:rsidRPr="00A83CA5">
        <w:rPr>
          <w:rFonts w:ascii="Times New Roman" w:hAnsi="Times New Roman" w:cs="Times New Roman"/>
          <w:sz w:val="28"/>
          <w:szCs w:val="28"/>
        </w:rPr>
        <w:t xml:space="preserve">2 866 260 рублей 87 копеек </w:t>
      </w:r>
      <w:r w:rsidRPr="00CE77E0">
        <w:rPr>
          <w:rStyle w:val="a3"/>
          <w:rFonts w:ascii="Times New Roman" w:hAnsi="Times New Roman" w:cs="Times New Roman"/>
          <w:color w:val="auto"/>
          <w:sz w:val="28"/>
          <w:szCs w:val="28"/>
          <w:u w:val="none"/>
        </w:rPr>
        <w:t>(ООО «ПКЦ ЖКХ «СКАТ»). Согласно п. 6 ст. 10 (права и обязанности участников Общества) Устава Общества, участники Общества обязаны: не причинять ущерб Обществу.</w:t>
      </w:r>
      <w:r>
        <w:rPr>
          <w:rStyle w:val="a3"/>
          <w:rFonts w:ascii="Times New Roman" w:hAnsi="Times New Roman" w:cs="Times New Roman"/>
          <w:color w:val="auto"/>
          <w:sz w:val="28"/>
          <w:szCs w:val="28"/>
          <w:u w:val="none"/>
        </w:rPr>
        <w:t xml:space="preserve"> Кроме того, подлинник </w:t>
      </w:r>
      <w:r>
        <w:rPr>
          <w:rFonts w:ascii="Times New Roman" w:hAnsi="Times New Roman" w:cs="Times New Roman"/>
          <w:b/>
          <w:bCs/>
          <w:sz w:val="28"/>
          <w:szCs w:val="28"/>
        </w:rPr>
        <w:t>банковской</w:t>
      </w:r>
      <w:r w:rsidRPr="00BC5877">
        <w:rPr>
          <w:rFonts w:ascii="Times New Roman" w:hAnsi="Times New Roman" w:cs="Times New Roman"/>
          <w:b/>
          <w:bCs/>
          <w:sz w:val="28"/>
          <w:szCs w:val="28"/>
        </w:rPr>
        <w:t xml:space="preserve"> гар</w:t>
      </w:r>
      <w:r>
        <w:rPr>
          <w:rFonts w:ascii="Times New Roman" w:hAnsi="Times New Roman" w:cs="Times New Roman"/>
          <w:b/>
          <w:bCs/>
          <w:sz w:val="28"/>
          <w:szCs w:val="28"/>
        </w:rPr>
        <w:t>антии</w:t>
      </w:r>
      <w:r w:rsidRPr="00BC5877">
        <w:rPr>
          <w:rFonts w:ascii="Times New Roman" w:hAnsi="Times New Roman" w:cs="Times New Roman"/>
          <w:b/>
          <w:bCs/>
          <w:sz w:val="28"/>
          <w:szCs w:val="28"/>
        </w:rPr>
        <w:t xml:space="preserve"> № 2013/05007-БГ от 17 мая 2013г.</w:t>
      </w:r>
      <w:r>
        <w:rPr>
          <w:rFonts w:ascii="Times New Roman" w:hAnsi="Times New Roman" w:cs="Times New Roman"/>
          <w:b/>
          <w:bCs/>
          <w:sz w:val="28"/>
          <w:szCs w:val="28"/>
        </w:rPr>
        <w:t xml:space="preserve"> от АКБ «ЕИБ» ЗАО </w:t>
      </w:r>
      <w:r>
        <w:rPr>
          <w:rFonts w:ascii="Times New Roman" w:hAnsi="Times New Roman" w:cs="Times New Roman"/>
          <w:bCs/>
          <w:sz w:val="28"/>
          <w:szCs w:val="28"/>
        </w:rPr>
        <w:t>не был передан Заказчику МБОУ СОШ № 22 г.Уссурийска вместе с основным документом: Гражданско-правовым договором</w:t>
      </w:r>
      <w:r w:rsidRPr="00FE3B75">
        <w:rPr>
          <w:rFonts w:ascii="Times New Roman" w:hAnsi="Times New Roman" w:cs="Times New Roman"/>
          <w:bCs/>
          <w:sz w:val="28"/>
          <w:szCs w:val="28"/>
        </w:rPr>
        <w:t xml:space="preserve"> бюджетного учреждения № 0320300012513000003-0174285-2 от 27.05.2013г.</w:t>
      </w:r>
      <w:r>
        <w:rPr>
          <w:rFonts w:ascii="Times New Roman" w:hAnsi="Times New Roman" w:cs="Times New Roman"/>
          <w:bCs/>
          <w:sz w:val="28"/>
          <w:szCs w:val="28"/>
        </w:rPr>
        <w:t xml:space="preserve"> заключенного во исполнение </w:t>
      </w:r>
      <w:r w:rsidRPr="00FE3B75">
        <w:rPr>
          <w:rFonts w:ascii="Times New Roman" w:hAnsi="Times New Roman" w:cs="Times New Roman"/>
          <w:bCs/>
          <w:sz w:val="28"/>
          <w:szCs w:val="28"/>
        </w:rPr>
        <w:t>№ 94</w:t>
      </w:r>
      <w:r>
        <w:rPr>
          <w:rFonts w:ascii="Times New Roman" w:hAnsi="Times New Roman" w:cs="Times New Roman"/>
          <w:bCs/>
          <w:sz w:val="28"/>
          <w:szCs w:val="28"/>
        </w:rPr>
        <w:t>-ФЗ.</w:t>
      </w:r>
    </w:p>
    <w:p w:rsidR="00F357B5" w:rsidRDefault="00F357B5" w:rsidP="00F357B5">
      <w:pPr>
        <w:widowControl w:val="0"/>
        <w:autoSpaceDE w:val="0"/>
        <w:autoSpaceDN w:val="0"/>
        <w:adjustRightInd w:val="0"/>
        <w:ind w:firstLine="709"/>
        <w:jc w:val="both"/>
        <w:rPr>
          <w:rStyle w:val="a3"/>
          <w:rFonts w:ascii="Times New Roman" w:hAnsi="Times New Roman" w:cs="Times New Roman"/>
          <w:color w:val="auto"/>
          <w:sz w:val="28"/>
          <w:szCs w:val="28"/>
          <w:u w:val="none"/>
        </w:rPr>
      </w:pPr>
    </w:p>
    <w:p w:rsidR="00F357B5" w:rsidRPr="00A83CA5" w:rsidRDefault="00F357B5" w:rsidP="00F357B5">
      <w:pPr>
        <w:widowControl w:val="0"/>
        <w:autoSpaceDE w:val="0"/>
        <w:autoSpaceDN w:val="0"/>
        <w:adjustRightInd w:val="0"/>
        <w:spacing w:after="240"/>
        <w:ind w:firstLine="709"/>
        <w:jc w:val="both"/>
        <w:rPr>
          <w:rFonts w:ascii="Times New Roman" w:eastAsiaTheme="minorHAnsi" w:hAnsi="Times New Roman" w:cs="Times New Roman"/>
          <w:sz w:val="28"/>
          <w:szCs w:val="28"/>
        </w:rPr>
      </w:pPr>
      <w:r>
        <w:rPr>
          <w:rStyle w:val="a3"/>
          <w:rFonts w:ascii="Times New Roman" w:hAnsi="Times New Roman" w:cs="Times New Roman"/>
          <w:color w:val="auto"/>
          <w:sz w:val="28"/>
          <w:szCs w:val="28"/>
          <w:u w:val="none"/>
        </w:rPr>
        <w:t xml:space="preserve">-  </w:t>
      </w:r>
      <w:r w:rsidRPr="00CE77E0">
        <w:rPr>
          <w:rStyle w:val="a3"/>
          <w:rFonts w:ascii="Times New Roman" w:hAnsi="Times New Roman" w:cs="Times New Roman"/>
          <w:color w:val="auto"/>
          <w:sz w:val="28"/>
          <w:szCs w:val="28"/>
          <w:u w:val="none"/>
        </w:rPr>
        <w:t>В правовом судебном акте</w:t>
      </w:r>
      <w:r>
        <w:rPr>
          <w:rStyle w:val="a3"/>
          <w:rFonts w:ascii="Times New Roman" w:hAnsi="Times New Roman" w:cs="Times New Roman"/>
          <w:color w:val="auto"/>
          <w:sz w:val="28"/>
          <w:szCs w:val="28"/>
          <w:u w:val="none"/>
        </w:rPr>
        <w:t xml:space="preserve">, </w:t>
      </w:r>
      <w:r w:rsidRPr="00A83CA5">
        <w:rPr>
          <w:rFonts w:ascii="Times New Roman" w:hAnsi="Times New Roman" w:cs="Times New Roman"/>
          <w:b/>
          <w:bCs/>
          <w:sz w:val="28"/>
          <w:szCs w:val="28"/>
        </w:rPr>
        <w:t>Определении Арбитражного суда Приморского края от 08 апреля 2015 г.  по делу № А51-16626/2014</w:t>
      </w:r>
      <w:r w:rsidRPr="00CE77E0">
        <w:rPr>
          <w:rStyle w:val="a3"/>
          <w:rFonts w:ascii="Times New Roman" w:hAnsi="Times New Roman" w:cs="Times New Roman"/>
          <w:color w:val="auto"/>
          <w:sz w:val="28"/>
          <w:szCs w:val="28"/>
          <w:u w:val="none"/>
        </w:rPr>
        <w:t xml:space="preserve">  </w:t>
      </w:r>
      <w:r>
        <w:rPr>
          <w:rStyle w:val="a3"/>
          <w:rFonts w:ascii="Times New Roman" w:hAnsi="Times New Roman" w:cs="Times New Roman"/>
          <w:color w:val="auto"/>
          <w:sz w:val="28"/>
          <w:szCs w:val="28"/>
          <w:u w:val="none"/>
        </w:rPr>
        <w:t>(с</w:t>
      </w:r>
      <w:r w:rsidRPr="00CE77E0">
        <w:rPr>
          <w:rStyle w:val="a3"/>
          <w:rFonts w:ascii="Times New Roman" w:hAnsi="Times New Roman" w:cs="Times New Roman"/>
          <w:color w:val="auto"/>
          <w:sz w:val="28"/>
          <w:szCs w:val="28"/>
          <w:u w:val="none"/>
        </w:rPr>
        <w:t>удья Арбитражного суда Приморского края В.В.Краснов</w:t>
      </w:r>
      <w:r>
        <w:rPr>
          <w:rStyle w:val="a3"/>
          <w:rFonts w:ascii="Times New Roman" w:hAnsi="Times New Roman" w:cs="Times New Roman"/>
          <w:color w:val="auto"/>
          <w:sz w:val="28"/>
          <w:szCs w:val="28"/>
          <w:u w:val="none"/>
        </w:rPr>
        <w:t>), коррупциогенным фактором (нарушением) подтверждается предложением в мотивированной части определения,</w:t>
      </w:r>
      <w:r w:rsidRPr="00CE77E0">
        <w:rPr>
          <w:rStyle w:val="a3"/>
          <w:rFonts w:ascii="Times New Roman" w:hAnsi="Times New Roman" w:cs="Times New Roman"/>
          <w:color w:val="auto"/>
          <w:sz w:val="28"/>
          <w:szCs w:val="28"/>
          <w:u w:val="none"/>
        </w:rPr>
        <w:t xml:space="preserve"> </w:t>
      </w:r>
      <w:r>
        <w:rPr>
          <w:rStyle w:val="a3"/>
          <w:rFonts w:ascii="Times New Roman" w:hAnsi="Times New Roman" w:cs="Times New Roman"/>
          <w:color w:val="auto"/>
          <w:sz w:val="28"/>
          <w:szCs w:val="28"/>
          <w:u w:val="none"/>
        </w:rPr>
        <w:t xml:space="preserve">о том, что </w:t>
      </w:r>
      <w:r w:rsidRPr="00CE77E0">
        <w:rPr>
          <w:rStyle w:val="a3"/>
          <w:rFonts w:ascii="Times New Roman" w:hAnsi="Times New Roman" w:cs="Times New Roman"/>
          <w:b/>
          <w:color w:val="auto"/>
          <w:sz w:val="28"/>
          <w:szCs w:val="28"/>
          <w:u w:val="none"/>
        </w:rPr>
        <w:t>«</w:t>
      </w:r>
      <w:r w:rsidRPr="00A83CA5">
        <w:rPr>
          <w:rFonts w:ascii="Times New Roman" w:eastAsiaTheme="minorHAnsi" w:hAnsi="Times New Roman" w:cs="Times New Roman"/>
          <w:b/>
          <w:sz w:val="28"/>
          <w:szCs w:val="28"/>
        </w:rPr>
        <w:t xml:space="preserve">Довод ответчика о том, что о </w:t>
      </w:r>
      <w:r w:rsidR="00DA7626" w:rsidRPr="00A83CA5">
        <w:rPr>
          <w:rFonts w:ascii="Times New Roman" w:eastAsiaTheme="minorHAnsi" w:hAnsi="Times New Roman" w:cs="Times New Roman"/>
          <w:b/>
          <w:sz w:val="28"/>
          <w:szCs w:val="28"/>
        </w:rPr>
        <w:t>возможной</w:t>
      </w:r>
      <w:r w:rsidRPr="00A83CA5">
        <w:rPr>
          <w:rFonts w:ascii="Times New Roman" w:eastAsiaTheme="minorHAnsi" w:hAnsi="Times New Roman" w:cs="Times New Roman"/>
          <w:b/>
          <w:sz w:val="28"/>
          <w:szCs w:val="28"/>
        </w:rPr>
        <w:t xml:space="preserve">̆ недействительности банковской гарантии известно было только директору ООО «ПКЦ ЖКХ «СКАТ», а не учредителям общества, судом не принимается, так как учредители общества имеют право интересоваться деятельностью общества, знать какие сделки заключает </w:t>
      </w:r>
      <w:r w:rsidRPr="00A83CA5">
        <w:rPr>
          <w:rFonts w:ascii="Times New Roman" w:eastAsiaTheme="minorHAnsi" w:hAnsi="Times New Roman" w:cs="Times New Roman"/>
          <w:b/>
          <w:sz w:val="28"/>
          <w:szCs w:val="28"/>
        </w:rPr>
        <w:lastRenderedPageBreak/>
        <w:t>общество</w:t>
      </w:r>
      <w:r w:rsidRPr="00CE77E0">
        <w:rPr>
          <w:rStyle w:val="a3"/>
          <w:rFonts w:ascii="Times New Roman" w:hAnsi="Times New Roman" w:cs="Times New Roman"/>
          <w:b/>
          <w:color w:val="auto"/>
          <w:sz w:val="28"/>
          <w:szCs w:val="28"/>
          <w:u w:val="none"/>
        </w:rPr>
        <w:t>»</w:t>
      </w:r>
      <w:r>
        <w:rPr>
          <w:rStyle w:val="a3"/>
          <w:rFonts w:ascii="Times New Roman" w:hAnsi="Times New Roman" w:cs="Times New Roman"/>
          <w:b/>
          <w:color w:val="auto"/>
          <w:sz w:val="28"/>
          <w:szCs w:val="28"/>
          <w:u w:val="none"/>
        </w:rPr>
        <w:t xml:space="preserve">. </w:t>
      </w:r>
      <w:r>
        <w:rPr>
          <w:rStyle w:val="a3"/>
          <w:rFonts w:ascii="Times New Roman" w:hAnsi="Times New Roman" w:cs="Times New Roman"/>
          <w:color w:val="auto"/>
          <w:sz w:val="28"/>
          <w:szCs w:val="28"/>
          <w:u w:val="none"/>
        </w:rPr>
        <w:t xml:space="preserve"> В случае если Общество состоит из двух и более участников применяются нормы ст.45 Федерального Закона РФ от 8 февраля 1998 г. № 14   «Об Обществах с ограниченной ответственностью», так как И.С.Беликов не довел до участников Общества реальную информацию о заключении данной сделки.  Согласно  п. 5 ст. 45 Федерального Закона РФ от 8 февраля 1998 г. № 14   «Об Обществах с ограниченной ответственностью»  «</w:t>
      </w:r>
      <w:r w:rsidRPr="00A83CA5">
        <w:rPr>
          <w:rFonts w:ascii="Times New Roman" w:eastAsiaTheme="minorHAnsi" w:hAnsi="Times New Roman" w:cs="Times New Roman"/>
          <w:sz w:val="28"/>
          <w:szCs w:val="28"/>
        </w:rPr>
        <w:t>Сделка, в совершении которой имеется заинтересованность и которая совершена с нарушением требований, предусмотренных настоящей статьей, может быть признана недействительной по иску общества или его участника</w:t>
      </w:r>
      <w:r>
        <w:rPr>
          <w:rStyle w:val="a3"/>
          <w:rFonts w:ascii="Times New Roman" w:hAnsi="Times New Roman" w:cs="Times New Roman"/>
          <w:color w:val="auto"/>
          <w:sz w:val="28"/>
          <w:szCs w:val="28"/>
          <w:u w:val="none"/>
        </w:rPr>
        <w:t>»</w:t>
      </w:r>
      <w:r w:rsidRPr="00A83CA5">
        <w:rPr>
          <w:rFonts w:ascii="Times New Roman" w:eastAsiaTheme="minorHAnsi" w:hAnsi="Times New Roman" w:cs="Times New Roman"/>
          <w:sz w:val="28"/>
          <w:szCs w:val="28"/>
        </w:rPr>
        <w:t xml:space="preserve">.  Суд грубо нарушил права участника Общества “ООО ПКЦ ЖКХ “СКАТ” А.А.Табаченко обратившегося в суд с заявлением по вновь открывшимся обстоятельствам после факта обнаружения недействительности банковской гарантии и получения доказательств ее недействительности. Тем самым коррупциогенный фактор в данном определении  стал возможен в результате не соблюдения судьей АС ПК В.В. Красновым норм ст. 11   </w:t>
      </w:r>
      <w:r>
        <w:rPr>
          <w:rFonts w:ascii="Times New Roman" w:hAnsi="Times New Roman" w:cs="Times New Roman"/>
          <w:color w:val="1C1E23"/>
          <w:sz w:val="28"/>
          <w:szCs w:val="28"/>
        </w:rPr>
        <w:t xml:space="preserve">Федерального </w:t>
      </w:r>
      <w:hyperlink r:id="rId11" w:history="1">
        <w:r w:rsidRPr="00CE77E0">
          <w:rPr>
            <w:rStyle w:val="a3"/>
            <w:rFonts w:ascii="Times New Roman" w:hAnsi="Times New Roman" w:cs="Times New Roman"/>
            <w:color w:val="auto"/>
            <w:sz w:val="28"/>
            <w:szCs w:val="28"/>
            <w:u w:val="none"/>
          </w:rPr>
          <w:t>Закона от 25 декабря 2008</w:t>
        </w:r>
        <w:r w:rsidRPr="00CE77E0">
          <w:rPr>
            <w:rStyle w:val="a3"/>
            <w:rFonts w:ascii="Times New Roman" w:hAnsi="Times New Roman" w:cs="Times New Roman"/>
            <w:color w:val="auto"/>
            <w:sz w:val="28"/>
            <w:szCs w:val="28"/>
            <w:u w:val="none"/>
            <w:lang w:val="en-US"/>
          </w:rPr>
          <w:t> </w:t>
        </w:r>
        <w:r w:rsidRPr="00CE77E0">
          <w:rPr>
            <w:rStyle w:val="a3"/>
            <w:rFonts w:ascii="Times New Roman" w:hAnsi="Times New Roman" w:cs="Times New Roman"/>
            <w:color w:val="auto"/>
            <w:sz w:val="28"/>
            <w:szCs w:val="28"/>
            <w:u w:val="none"/>
          </w:rPr>
          <w:t xml:space="preserve">г. </w:t>
        </w:r>
        <w:r w:rsidRPr="00CE77E0">
          <w:rPr>
            <w:rStyle w:val="a3"/>
            <w:rFonts w:ascii="Times New Roman" w:hAnsi="Times New Roman" w:cs="Times New Roman"/>
            <w:color w:val="auto"/>
            <w:sz w:val="28"/>
            <w:szCs w:val="28"/>
            <w:u w:val="none"/>
            <w:lang w:val="en-US"/>
          </w:rPr>
          <w:t>N </w:t>
        </w:r>
        <w:r w:rsidRPr="00CE77E0">
          <w:rPr>
            <w:rStyle w:val="a3"/>
            <w:rFonts w:ascii="Times New Roman" w:hAnsi="Times New Roman" w:cs="Times New Roman"/>
            <w:color w:val="auto"/>
            <w:sz w:val="28"/>
            <w:szCs w:val="28"/>
            <w:u w:val="none"/>
          </w:rPr>
          <w:t>273-ФЗ "О противодействии коррупции"</w:t>
        </w:r>
      </w:hyperlink>
      <w:r>
        <w:rPr>
          <w:rStyle w:val="a3"/>
          <w:rFonts w:ascii="Times New Roman" w:hAnsi="Times New Roman" w:cs="Times New Roman"/>
          <w:color w:val="auto"/>
          <w:sz w:val="28"/>
          <w:szCs w:val="28"/>
          <w:u w:val="none"/>
        </w:rPr>
        <w:t>.</w:t>
      </w:r>
    </w:p>
    <w:p w:rsidR="00F357B5" w:rsidRDefault="00F357B5" w:rsidP="00F357B5">
      <w:pPr>
        <w:widowControl w:val="0"/>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 xml:space="preserve">Заключая государственный контакт Заказчик не проверил подлинность предоставленной банковской гарантии. Как указано Заказчиком является </w:t>
      </w:r>
      <w:r>
        <w:rPr>
          <w:rFonts w:ascii="Times New Roman" w:hAnsi="Times New Roman" w:cs="Times New Roman"/>
          <w:bCs/>
          <w:sz w:val="28"/>
          <w:szCs w:val="28"/>
        </w:rPr>
        <w:t xml:space="preserve">Муниципальное бюджетное учреждение общеобразовательного учреждения «Средняя общеобразовательная школа № 22 г. Уссурийска Уссурийского городского округа» в лице директора Машохи Светланы Анатольевны, Подрядчиком Общество с ограниченной ответственностью «Производственно-консалтинговый центр жилищно-коммунального хозяйства «Скат» в лице Генерального директора Беликова Игоря Сергеевича (на тот момент). </w:t>
      </w:r>
    </w:p>
    <w:p w:rsidR="00F357B5" w:rsidRDefault="00F357B5" w:rsidP="00F357B5">
      <w:pPr>
        <w:widowControl w:val="0"/>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bCs/>
          <w:sz w:val="28"/>
          <w:szCs w:val="28"/>
        </w:rPr>
        <w:t>Исходя из требований части 19 ст. 41.12.  Федерального Закона  (подлежащего применению) которая указывает:</w:t>
      </w:r>
    </w:p>
    <w:p w:rsidR="00F357B5" w:rsidRPr="002F1C08" w:rsidRDefault="00F357B5" w:rsidP="00F357B5">
      <w:pPr>
        <w:pStyle w:val="ConsPlusNormal"/>
        <w:widowControl/>
        <w:ind w:firstLine="540"/>
        <w:jc w:val="both"/>
        <w:rPr>
          <w:rFonts w:ascii="Times New Roman" w:hAnsi="Times New Roman" w:cs="Times New Roman"/>
          <w:sz w:val="24"/>
          <w:szCs w:val="24"/>
        </w:rPr>
      </w:pPr>
      <w:r w:rsidRPr="002F1C08">
        <w:rPr>
          <w:rFonts w:ascii="Times New Roman" w:hAnsi="Times New Roman" w:cs="Times New Roman"/>
          <w:sz w:val="24"/>
          <w:szCs w:val="24"/>
        </w:rPr>
        <w:t xml:space="preserve">«19.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 (часть 19 в ред. Федерального </w:t>
      </w:r>
      <w:hyperlink r:id="rId12" w:history="1">
        <w:r w:rsidRPr="002F1C08">
          <w:rPr>
            <w:rFonts w:ascii="Times New Roman" w:hAnsi="Times New Roman" w:cs="Times New Roman"/>
            <w:sz w:val="24"/>
            <w:szCs w:val="24"/>
          </w:rPr>
          <w:t>закона</w:t>
        </w:r>
      </w:hyperlink>
      <w:r w:rsidRPr="002F1C08">
        <w:rPr>
          <w:rFonts w:ascii="Times New Roman" w:hAnsi="Times New Roman" w:cs="Times New Roman"/>
          <w:sz w:val="24"/>
          <w:szCs w:val="24"/>
        </w:rPr>
        <w:t xml:space="preserve"> от 27.07.2010 N 240-ФЗ). </w:t>
      </w:r>
    </w:p>
    <w:p w:rsidR="00F357B5" w:rsidRDefault="00F357B5" w:rsidP="00F357B5">
      <w:pPr>
        <w:pStyle w:val="ConsPlusNormal"/>
        <w:widowControl/>
        <w:ind w:firstLine="540"/>
        <w:jc w:val="both"/>
        <w:outlineLvl w:val="1"/>
      </w:pPr>
    </w:p>
    <w:p w:rsidR="00F357B5" w:rsidRDefault="00F357B5" w:rsidP="00F357B5">
      <w:pPr>
        <w:pStyle w:val="ConsPlusNormal"/>
        <w:widowControl/>
        <w:ind w:firstLine="540"/>
        <w:jc w:val="both"/>
        <w:outlineLvl w:val="1"/>
        <w:rPr>
          <w:rFonts w:ascii="Times New Roman" w:hAnsi="Times New Roman" w:cs="Times New Roman"/>
          <w:sz w:val="28"/>
          <w:szCs w:val="28"/>
        </w:rPr>
      </w:pPr>
      <w:r w:rsidRPr="00EE21FA">
        <w:rPr>
          <w:rFonts w:ascii="Times New Roman" w:hAnsi="Times New Roman" w:cs="Times New Roman"/>
          <w:sz w:val="28"/>
          <w:szCs w:val="28"/>
        </w:rPr>
        <w:t>Согласно ст. 41.12.</w:t>
      </w:r>
      <w:r>
        <w:rPr>
          <w:rFonts w:ascii="Times New Roman" w:hAnsi="Times New Roman" w:cs="Times New Roman"/>
          <w:sz w:val="28"/>
          <w:szCs w:val="28"/>
        </w:rPr>
        <w:t xml:space="preserve"> Федерального Закона з</w:t>
      </w:r>
      <w:r w:rsidRPr="00EE21FA">
        <w:rPr>
          <w:rFonts w:ascii="Times New Roman" w:hAnsi="Times New Roman" w:cs="Times New Roman"/>
          <w:sz w:val="28"/>
          <w:szCs w:val="28"/>
        </w:rPr>
        <w:t>аключение контракта по результатам открытого аукциона в электронной форме</w:t>
      </w:r>
      <w:r>
        <w:rPr>
          <w:rFonts w:ascii="Times New Roman" w:hAnsi="Times New Roman" w:cs="Times New Roman"/>
          <w:sz w:val="28"/>
          <w:szCs w:val="28"/>
        </w:rPr>
        <w:t xml:space="preserve"> </w:t>
      </w:r>
      <w:r w:rsidRPr="00EE21FA">
        <w:rPr>
          <w:rFonts w:ascii="Times New Roman" w:hAnsi="Times New Roman" w:cs="Times New Roman"/>
          <w:sz w:val="28"/>
          <w:szCs w:val="28"/>
        </w:rPr>
        <w:t>(в ред. Федерального закона от 08.05.2010 N 83-ФЗ)</w:t>
      </w:r>
      <w:r>
        <w:rPr>
          <w:rFonts w:ascii="Times New Roman" w:hAnsi="Times New Roman" w:cs="Times New Roman"/>
          <w:sz w:val="28"/>
          <w:szCs w:val="28"/>
        </w:rPr>
        <w:t xml:space="preserve"> подлежащего применению: </w:t>
      </w:r>
    </w:p>
    <w:p w:rsidR="00F357B5" w:rsidRPr="00AD1953" w:rsidRDefault="00F357B5" w:rsidP="00F357B5">
      <w:pPr>
        <w:pStyle w:val="ConsPlusNormal"/>
        <w:widowControl/>
        <w:ind w:firstLine="540"/>
        <w:jc w:val="both"/>
        <w:outlineLvl w:val="1"/>
        <w:rPr>
          <w:rFonts w:ascii="Times New Roman" w:hAnsi="Times New Roman" w:cs="Times New Roman"/>
          <w:sz w:val="24"/>
          <w:szCs w:val="24"/>
        </w:rPr>
      </w:pPr>
      <w:r w:rsidRPr="00AD1953">
        <w:rPr>
          <w:rFonts w:ascii="Times New Roman" w:hAnsi="Times New Roman" w:cs="Times New Roman"/>
          <w:sz w:val="24"/>
          <w:szCs w:val="24"/>
        </w:rPr>
        <w:t xml:space="preserve">«1.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w:t>
      </w:r>
      <w:r w:rsidRPr="00AD1953">
        <w:rPr>
          <w:rFonts w:ascii="Times New Roman" w:hAnsi="Times New Roman" w:cs="Times New Roman"/>
          <w:sz w:val="24"/>
          <w:szCs w:val="24"/>
        </w:rPr>
        <w:lastRenderedPageBreak/>
        <w:t>настоящей статьей, с иным участником открытого аукциона в электронной форме, заявка на участие в открытом аукционе в электронной форме которого в соответствии со статьей 41.11 настоящего Федерального закона признана соответствующей требованиям, установленным документацией об открытом аукционе в электронной форме.</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2. Заказчик, уполномоченный орган в течение пяти дней со дня размещения на электронной площадке указанного в части 8 статьи 41.11 настоящего Федерального закона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 (в ред. Федерального закона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b/>
          <w:color w:val="FF0000"/>
          <w:sz w:val="24"/>
          <w:szCs w:val="24"/>
        </w:rPr>
        <w:t xml:space="preserve">4.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частью 4.1 настоящей статьи протокол разногласий. </w:t>
      </w:r>
      <w:r w:rsidRPr="00AD1953">
        <w:rPr>
          <w:rFonts w:ascii="Times New Roman" w:hAnsi="Times New Roman" w:cs="Times New Roman"/>
          <w:sz w:val="24"/>
          <w:szCs w:val="24"/>
        </w:rPr>
        <w:t xml:space="preserve">(в ред. Федерального закона от 27.07.2010 N 240-ФЗ). </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4.1.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4.1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4.2.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4.2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 xml:space="preserve">4.3. В течение часа с момента получения документов, предусмотренных частью 4.2 настоящей статьи, оператор электронной площадки направляет такие документы без </w:t>
      </w:r>
      <w:r w:rsidRPr="00AD1953">
        <w:rPr>
          <w:rFonts w:ascii="Times New Roman" w:hAnsi="Times New Roman" w:cs="Times New Roman"/>
          <w:sz w:val="24"/>
          <w:szCs w:val="24"/>
        </w:rPr>
        <w:lastRenderedPageBreak/>
        <w:t>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4.3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4.4. В течение трех дней со дня получения документов, предусмотренных частью 4.2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частью 4.1 настоящей статьи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4.4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4.5. В случае направления в соответствии с частью 4.4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частью 4.2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частью 4.4 настоящей статьи, не позднее чем в течение тринадцати дней со дня размещения на электронной площадке протокола, указанного в части 8 статьи 41.11 настоящего Федерального закона.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4.5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4.6. В случаях, предусмотренных частями 4.2 и 4.4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если заказчиком, уполномоченным органом установлено требование обеспечения исполнения контракта.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4.6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5.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части 8 статьи 41.11 настоящего Федерального закона, оператор электронной площадки направляет заказчику подписанный проект контракта и документ об обеспечении исполнения контракта.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5 в ред. Федерального закона от 27.07.2010 N 240-ФЗ)</w:t>
      </w:r>
    </w:p>
    <w:p w:rsidR="00F357B5" w:rsidRPr="00AD1953" w:rsidRDefault="00F357B5" w:rsidP="00F357B5">
      <w:pPr>
        <w:pStyle w:val="ConsPlusNormal"/>
        <w:widowControl/>
        <w:ind w:firstLine="540"/>
        <w:jc w:val="both"/>
        <w:rPr>
          <w:rFonts w:ascii="Times New Roman" w:hAnsi="Times New Roman" w:cs="Times New Roman"/>
          <w:b/>
          <w:color w:val="FF0000"/>
          <w:sz w:val="24"/>
          <w:szCs w:val="24"/>
        </w:rPr>
      </w:pPr>
      <w:r w:rsidRPr="00AD1953">
        <w:rPr>
          <w:rFonts w:ascii="Times New Roman" w:hAnsi="Times New Roman" w:cs="Times New Roman"/>
          <w:b/>
          <w:color w:val="FF0000"/>
          <w:sz w:val="24"/>
          <w:szCs w:val="24"/>
        </w:rPr>
        <w:t xml:space="preserve">6.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w:t>
      </w:r>
      <w:r w:rsidRPr="00AD1953">
        <w:rPr>
          <w:rFonts w:ascii="Times New Roman" w:hAnsi="Times New Roman" w:cs="Times New Roman"/>
          <w:b/>
          <w:color w:val="FF0000"/>
          <w:sz w:val="24"/>
          <w:szCs w:val="24"/>
        </w:rPr>
        <w:lastRenderedPageBreak/>
        <w:t>лица, имеющего право действовать от имени заказчика, за исключением случая, предусмотренного частью 6.1 настоящей статьи.</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27.07.2010 N 240-ФЗ)</w:t>
      </w:r>
    </w:p>
    <w:p w:rsidR="00F357B5" w:rsidRPr="00AD1953" w:rsidRDefault="00F357B5" w:rsidP="00F357B5">
      <w:pPr>
        <w:pStyle w:val="ConsPlusNormal"/>
        <w:widowControl/>
        <w:ind w:firstLine="540"/>
        <w:jc w:val="both"/>
        <w:rPr>
          <w:rFonts w:ascii="Times New Roman" w:hAnsi="Times New Roman" w:cs="Times New Roman"/>
          <w:b/>
          <w:color w:val="FF0000"/>
          <w:sz w:val="24"/>
          <w:szCs w:val="24"/>
        </w:rPr>
      </w:pPr>
      <w:r w:rsidRPr="00AD1953">
        <w:rPr>
          <w:rFonts w:ascii="Times New Roman" w:hAnsi="Times New Roman" w:cs="Times New Roman"/>
          <w:b/>
          <w:color w:val="FF0000"/>
          <w:sz w:val="24"/>
          <w:szCs w:val="24"/>
        </w:rPr>
        <w:t>6.1. В случае, предусмотренном решением о создании уполномоченного органа, направление оператору электронной площадки контракта в соответствии с частью 12 настоящей статьи может осуществляться уполномоченным органом путем направления подписанной электронной цифровой подписью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6.1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b/>
          <w:color w:val="FF0000"/>
          <w:sz w:val="24"/>
          <w:szCs w:val="24"/>
        </w:rPr>
      </w:pPr>
      <w:r w:rsidRPr="00AD1953">
        <w:rPr>
          <w:rFonts w:ascii="Times New Roman" w:hAnsi="Times New Roman" w:cs="Times New Roman"/>
          <w:b/>
          <w:color w:val="FF0000"/>
          <w:sz w:val="24"/>
          <w:szCs w:val="24"/>
        </w:rPr>
        <w:t>7. 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b/>
          <w:color w:val="FF0000"/>
          <w:sz w:val="24"/>
          <w:szCs w:val="24"/>
        </w:rPr>
        <w:t xml:space="preserve">8.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частью 7 настоящей статьи. </w:t>
      </w: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b/>
          <w:color w:val="FF0000"/>
          <w:sz w:val="24"/>
          <w:szCs w:val="24"/>
        </w:rPr>
      </w:pPr>
      <w:r w:rsidRPr="00AD1953">
        <w:rPr>
          <w:rFonts w:ascii="Times New Roman" w:hAnsi="Times New Roman" w:cs="Times New Roman"/>
          <w:b/>
          <w:color w:val="FF0000"/>
          <w:sz w:val="24"/>
          <w:szCs w:val="24"/>
        </w:rPr>
        <w:t>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10.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b/>
          <w:color w:val="FF0000"/>
          <w:sz w:val="24"/>
          <w:szCs w:val="24"/>
        </w:rPr>
      </w:pPr>
      <w:r w:rsidRPr="00AD1953">
        <w:rPr>
          <w:rFonts w:ascii="Times New Roman" w:hAnsi="Times New Roman" w:cs="Times New Roman"/>
          <w:b/>
          <w:color w:val="FF0000"/>
          <w:sz w:val="24"/>
          <w:szCs w:val="24"/>
        </w:rPr>
        <w:t>11. 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срок, предусмотренный частями 4, 4.4 и 4.6 настоящей статьи, не направил оператору электронной площадки подписанный электронной цифровой подписью лица, имеющего право действовать от имени участника размещения заказа, проект контракта или протокол разногласий в случаях, предусмотренных настоящей статьей, либо не направил подписанный электронной цифровой подписью указанного лица проект контракта по истечении тринадцати дней со дня размещения на электронной площадке указанного в части 8 статьи 41.11 настоящего Федерального закона протокола в случае, предусмотренном частью 4.4 настоящей статьи, а также подписанный электронной цифровой подписью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Федеральных законов от 08.05.2010 N 83-ФЗ,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 xml:space="preserve">12.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настоящего Федерального закона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w:t>
      </w:r>
      <w:r w:rsidRPr="00AD1953">
        <w:rPr>
          <w:rFonts w:ascii="Times New Roman" w:hAnsi="Times New Roman" w:cs="Times New Roman"/>
          <w:sz w:val="24"/>
          <w:szCs w:val="24"/>
        </w:rPr>
        <w:lastRenderedPageBreak/>
        <w:t>открытом аукционе в электронной форме такого участника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13. В случае, если победитель открытого аукциона в электронной форме признан уклонившимся от заключения контракта, заказчик вправе обратиться в суд с требованием о понуждении победителя открытого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понуждении указанного участника открытого аукциона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частью 1 статьи 40 настоящего Федерального закона. При этом такой контракт должен быть заключен на условиях, предусмотренных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2) иные участники открытого аукциона, не отозвавшие заявок на участие в открытом аукционе в соответствии с частью 13 статьи 41.11 настоящего Федерального закона к моменту направления такому участнику открытого аукциона проекта контракта в соответствии с частью 3 настоящей статьи.</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 xml:space="preserve">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sidRPr="00AD1953">
        <w:rPr>
          <w:rFonts w:ascii="Times New Roman" w:hAnsi="Times New Roman" w:cs="Times New Roman"/>
          <w:sz w:val="24"/>
          <w:szCs w:val="24"/>
        </w:rPr>
        <w:lastRenderedPageBreak/>
        <w:t>уполномоченный орган повторно осуществляют действия, предусмотренные статьей 41.11 настоящего Федерального закона.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17. В течение одного рабочего дня со дня заключения контракта оператор электронной площадки прекращает осуществленное в соответствии с частью 11 статьи 41.8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таком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открытого аукциона, с которым заключен контракт, денежные средства в качестве платы за участие в таком открытом аукционе в размере, определенном по результатам отбора операторов электронных площадок.</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уменьшается на размер налоговых платежей, связанных с оплатой контракта.</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(в ред. Федерального закона от 08.05.2010 N 83-ФЗ)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19 в ред. Федерального закона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20.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должна составлять более чем один миллиард рублей.</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20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lastRenderedPageBreak/>
        <w:t>21. Соответствие поручителя требованиям, установленным частью 20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предоставления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20 настоящей статьи, определяется по данным бухгалтерской отчетности за каждый отчетный год.</w:t>
      </w:r>
    </w:p>
    <w:p w:rsidR="00F357B5" w:rsidRPr="00AD1953"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(часть 21 введена Федеральным законом от 27.07.2010 N 240-ФЗ)</w:t>
      </w:r>
    </w:p>
    <w:p w:rsidR="00F357B5" w:rsidRPr="00AD1953" w:rsidRDefault="00F357B5" w:rsidP="00F357B5">
      <w:pPr>
        <w:pStyle w:val="ConsPlusNormal"/>
        <w:widowControl/>
        <w:ind w:firstLine="540"/>
        <w:jc w:val="both"/>
        <w:rPr>
          <w:rFonts w:ascii="Times New Roman" w:hAnsi="Times New Roman" w:cs="Times New Roman"/>
          <w:sz w:val="24"/>
          <w:szCs w:val="24"/>
        </w:rPr>
      </w:pPr>
      <w:r w:rsidRPr="00AD1953">
        <w:rPr>
          <w:rFonts w:ascii="Times New Roman" w:hAnsi="Times New Roman" w:cs="Times New Roman"/>
          <w:sz w:val="24"/>
          <w:szCs w:val="24"/>
        </w:rPr>
        <w:t>22.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открытого аукциона в электронной форме,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пунктах 3 и 5 части 2 статьи 41.3 настоящего Федерального закона и подтверждающих его полномочия.</w:t>
      </w:r>
    </w:p>
    <w:p w:rsidR="00F357B5" w:rsidRDefault="00F357B5" w:rsidP="00F357B5">
      <w:pPr>
        <w:pStyle w:val="ConsPlusNormal"/>
        <w:widowControl/>
        <w:ind w:firstLine="0"/>
        <w:jc w:val="both"/>
        <w:rPr>
          <w:rFonts w:ascii="Times New Roman" w:hAnsi="Times New Roman" w:cs="Times New Roman"/>
          <w:sz w:val="24"/>
          <w:szCs w:val="24"/>
        </w:rPr>
      </w:pPr>
      <w:r w:rsidRPr="00AD1953">
        <w:rPr>
          <w:rFonts w:ascii="Times New Roman" w:hAnsi="Times New Roman" w:cs="Times New Roman"/>
          <w:sz w:val="24"/>
          <w:szCs w:val="24"/>
        </w:rPr>
        <w:t xml:space="preserve">(часть 22 введена Федеральным законом от 27.07.2010 N 240-ФЗ)». </w:t>
      </w:r>
    </w:p>
    <w:p w:rsidR="00F357B5" w:rsidRPr="00AD1953" w:rsidRDefault="00F357B5" w:rsidP="00F357B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p>
    <w:p w:rsidR="00F357B5" w:rsidRDefault="00F357B5" w:rsidP="00F357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Пояснения к указанной статье: </w:t>
      </w:r>
    </w:p>
    <w:p w:rsidR="00F357B5" w:rsidRPr="002B71BB" w:rsidRDefault="00F357B5" w:rsidP="00F357B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Заказчик получив присланный в электронном виде документ (скан) банковской гарантии,</w:t>
      </w:r>
      <w:r w:rsidRPr="002B71BB">
        <w:rPr>
          <w:rFonts w:ascii="Times New Roman" w:hAnsi="Times New Roman" w:cs="Times New Roman"/>
          <w:sz w:val="28"/>
          <w:szCs w:val="28"/>
          <w:shd w:val="clear" w:color="auto" w:fill="FFFFFF"/>
        </w:rPr>
        <w:t xml:space="preserve"> когда </w:t>
      </w:r>
      <w:r>
        <w:rPr>
          <w:rFonts w:ascii="Times New Roman" w:hAnsi="Times New Roman" w:cs="Times New Roman"/>
          <w:sz w:val="28"/>
          <w:szCs w:val="28"/>
          <w:shd w:val="clear" w:color="auto" w:fill="FFFFFF"/>
        </w:rPr>
        <w:t xml:space="preserve">подрядчик подписал со своей стороны государственный контракт </w:t>
      </w:r>
      <w:r w:rsidRPr="002B71BB">
        <w:rPr>
          <w:rFonts w:ascii="Times New Roman" w:hAnsi="Times New Roman" w:cs="Times New Roman"/>
          <w:sz w:val="28"/>
          <w:szCs w:val="28"/>
          <w:shd w:val="clear" w:color="auto" w:fill="FFFFFF"/>
        </w:rPr>
        <w:t>(официально заранее Заказчик её видеть не может т.к. по закону положен только электронный документооборот). Соответственно когда карточка</w:t>
      </w:r>
      <w:r>
        <w:rPr>
          <w:rFonts w:ascii="Times New Roman" w:hAnsi="Times New Roman" w:cs="Times New Roman"/>
          <w:sz w:val="28"/>
          <w:szCs w:val="28"/>
          <w:shd w:val="clear" w:color="auto" w:fill="FFFFFF"/>
        </w:rPr>
        <w:t xml:space="preserve"> государственного контакта </w:t>
      </w:r>
      <w:r w:rsidRPr="002B71BB">
        <w:rPr>
          <w:rFonts w:ascii="Times New Roman" w:hAnsi="Times New Roman" w:cs="Times New Roman"/>
          <w:sz w:val="28"/>
          <w:szCs w:val="28"/>
          <w:shd w:val="clear" w:color="auto" w:fill="FFFFFF"/>
        </w:rPr>
        <w:t>открывается для подписания Заказчику- только</w:t>
      </w:r>
      <w:r>
        <w:rPr>
          <w:rFonts w:ascii="Times New Roman" w:hAnsi="Times New Roman" w:cs="Times New Roman"/>
          <w:sz w:val="28"/>
          <w:szCs w:val="28"/>
          <w:shd w:val="clear" w:color="auto" w:fill="FFFFFF"/>
        </w:rPr>
        <w:t xml:space="preserve"> тогда</w:t>
      </w:r>
      <w:r w:rsidRPr="002B71BB">
        <w:rPr>
          <w:rFonts w:ascii="Times New Roman" w:hAnsi="Times New Roman" w:cs="Times New Roman"/>
          <w:sz w:val="28"/>
          <w:szCs w:val="28"/>
          <w:shd w:val="clear" w:color="auto" w:fill="FFFFFF"/>
        </w:rPr>
        <w:t xml:space="preserve"> он с ней и знакомится, по Ф</w:t>
      </w:r>
      <w:r>
        <w:rPr>
          <w:rFonts w:ascii="Times New Roman" w:hAnsi="Times New Roman" w:cs="Times New Roman"/>
          <w:sz w:val="28"/>
          <w:szCs w:val="28"/>
          <w:shd w:val="clear" w:color="auto" w:fill="FFFFFF"/>
        </w:rPr>
        <w:t xml:space="preserve">едеральному </w:t>
      </w:r>
      <w:r w:rsidRPr="002B71BB">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акону </w:t>
      </w:r>
      <w:r w:rsidRPr="002B71BB">
        <w:rPr>
          <w:rFonts w:ascii="Times New Roman" w:hAnsi="Times New Roman" w:cs="Times New Roman"/>
          <w:sz w:val="28"/>
          <w:szCs w:val="28"/>
          <w:shd w:val="clear" w:color="auto" w:fill="FFFFFF"/>
        </w:rPr>
        <w:t xml:space="preserve">у Заказчика есть </w:t>
      </w:r>
      <w:r>
        <w:rPr>
          <w:rFonts w:ascii="Times New Roman" w:hAnsi="Times New Roman" w:cs="Times New Roman"/>
          <w:sz w:val="28"/>
          <w:szCs w:val="28"/>
          <w:shd w:val="clear" w:color="auto" w:fill="FFFFFF"/>
        </w:rPr>
        <w:t xml:space="preserve">только </w:t>
      </w:r>
      <w:r w:rsidRPr="002B71BB">
        <w:rPr>
          <w:rFonts w:ascii="Times New Roman" w:hAnsi="Times New Roman" w:cs="Times New Roman"/>
          <w:sz w:val="28"/>
          <w:szCs w:val="28"/>
          <w:shd w:val="clear" w:color="auto" w:fill="FFFFFF"/>
        </w:rPr>
        <w:t>5-ть дн</w:t>
      </w:r>
      <w:r>
        <w:rPr>
          <w:rFonts w:ascii="Times New Roman" w:hAnsi="Times New Roman" w:cs="Times New Roman"/>
          <w:sz w:val="28"/>
          <w:szCs w:val="28"/>
          <w:shd w:val="clear" w:color="auto" w:fill="FFFFFF"/>
        </w:rPr>
        <w:t xml:space="preserve">ей подписать со своей стороны указанный контракт </w:t>
      </w:r>
      <w:r w:rsidRPr="002B71BB">
        <w:rPr>
          <w:rFonts w:ascii="Times New Roman" w:hAnsi="Times New Roman" w:cs="Times New Roman"/>
          <w:sz w:val="28"/>
          <w:szCs w:val="28"/>
          <w:shd w:val="clear" w:color="auto" w:fill="FFFFFF"/>
        </w:rPr>
        <w:t>или отправить на доработку, если его н</w:t>
      </w:r>
      <w:r>
        <w:rPr>
          <w:rFonts w:ascii="Times New Roman" w:hAnsi="Times New Roman" w:cs="Times New Roman"/>
          <w:sz w:val="28"/>
          <w:szCs w:val="28"/>
          <w:shd w:val="clear" w:color="auto" w:fill="FFFFFF"/>
        </w:rPr>
        <w:t>е устраивает, что то (например: т</w:t>
      </w:r>
      <w:r w:rsidRPr="002B71BB">
        <w:rPr>
          <w:rFonts w:ascii="Times New Roman" w:hAnsi="Times New Roman" w:cs="Times New Roman"/>
          <w:sz w:val="28"/>
          <w:szCs w:val="28"/>
          <w:shd w:val="clear" w:color="auto" w:fill="FFFFFF"/>
        </w:rPr>
        <w:t xml:space="preserve">екст </w:t>
      </w:r>
      <w:r>
        <w:rPr>
          <w:rFonts w:ascii="Times New Roman" w:hAnsi="Times New Roman" w:cs="Times New Roman"/>
          <w:sz w:val="28"/>
          <w:szCs w:val="28"/>
          <w:shd w:val="clear" w:color="auto" w:fill="FFFFFF"/>
        </w:rPr>
        <w:t xml:space="preserve">банковской гарантии, </w:t>
      </w:r>
      <w:r w:rsidRPr="002B71BB">
        <w:rPr>
          <w:rFonts w:ascii="Times New Roman" w:hAnsi="Times New Roman" w:cs="Times New Roman"/>
          <w:sz w:val="28"/>
          <w:szCs w:val="28"/>
          <w:shd w:val="clear" w:color="auto" w:fill="FFFFFF"/>
        </w:rPr>
        <w:t xml:space="preserve">что в ней не предусмотрено, что требовалось в соответствии с аукционной документацией или он выяснил, что </w:t>
      </w:r>
      <w:r>
        <w:rPr>
          <w:rFonts w:ascii="Times New Roman" w:hAnsi="Times New Roman" w:cs="Times New Roman"/>
          <w:sz w:val="28"/>
          <w:szCs w:val="28"/>
          <w:shd w:val="clear" w:color="auto" w:fill="FFFFFF"/>
        </w:rPr>
        <w:t>банковская гарантия</w:t>
      </w:r>
      <w:r w:rsidRPr="002B71BB">
        <w:rPr>
          <w:rFonts w:ascii="Times New Roman" w:hAnsi="Times New Roman" w:cs="Times New Roman"/>
          <w:sz w:val="28"/>
          <w:szCs w:val="28"/>
          <w:shd w:val="clear" w:color="auto" w:fill="FFFFFF"/>
        </w:rPr>
        <w:t xml:space="preserve"> фальшивая и из хороших побуждений не желая </w:t>
      </w:r>
      <w:r>
        <w:rPr>
          <w:rFonts w:ascii="Times New Roman" w:hAnsi="Times New Roman" w:cs="Times New Roman"/>
          <w:sz w:val="28"/>
          <w:szCs w:val="28"/>
          <w:shd w:val="clear" w:color="auto" w:fill="FFFFFF"/>
        </w:rPr>
        <w:t xml:space="preserve">учинить неблагоприятные последствия для </w:t>
      </w:r>
      <w:r w:rsidRPr="002B71BB">
        <w:rPr>
          <w:rFonts w:ascii="Times New Roman" w:hAnsi="Times New Roman" w:cs="Times New Roman"/>
          <w:sz w:val="28"/>
          <w:szCs w:val="28"/>
          <w:shd w:val="clear" w:color="auto" w:fill="FFFFFF"/>
        </w:rPr>
        <w:t>Участника- отправл</w:t>
      </w:r>
      <w:r>
        <w:rPr>
          <w:rFonts w:ascii="Times New Roman" w:hAnsi="Times New Roman" w:cs="Times New Roman"/>
          <w:sz w:val="28"/>
          <w:szCs w:val="28"/>
          <w:shd w:val="clear" w:color="auto" w:fill="FFFFFF"/>
        </w:rPr>
        <w:t xml:space="preserve">яет его на доработку) или отказывается </w:t>
      </w:r>
      <w:r w:rsidRPr="002B71BB">
        <w:rPr>
          <w:rFonts w:ascii="Times New Roman" w:hAnsi="Times New Roman" w:cs="Times New Roman"/>
          <w:sz w:val="28"/>
          <w:szCs w:val="28"/>
          <w:shd w:val="clear" w:color="auto" w:fill="FFFFFF"/>
        </w:rPr>
        <w:t xml:space="preserve">от подписания </w:t>
      </w:r>
      <w:r>
        <w:rPr>
          <w:rFonts w:ascii="Times New Roman" w:hAnsi="Times New Roman" w:cs="Times New Roman"/>
          <w:sz w:val="28"/>
          <w:szCs w:val="28"/>
          <w:shd w:val="clear" w:color="auto" w:fill="FFFFFF"/>
        </w:rPr>
        <w:t>государственного контакта</w:t>
      </w:r>
      <w:r w:rsidRPr="002B71BB">
        <w:rPr>
          <w:rFonts w:ascii="Times New Roman" w:hAnsi="Times New Roman" w:cs="Times New Roman"/>
          <w:sz w:val="28"/>
          <w:szCs w:val="28"/>
          <w:shd w:val="clear" w:color="auto" w:fill="FFFFFF"/>
        </w:rPr>
        <w:t xml:space="preserve"> т.к. выяснил</w:t>
      </w:r>
      <w:r>
        <w:rPr>
          <w:rFonts w:ascii="Times New Roman" w:hAnsi="Times New Roman" w:cs="Times New Roman"/>
          <w:sz w:val="28"/>
          <w:szCs w:val="28"/>
          <w:shd w:val="clear" w:color="auto" w:fill="FFFFFF"/>
        </w:rPr>
        <w:t>ось</w:t>
      </w:r>
      <w:r w:rsidRPr="002B71BB">
        <w:rPr>
          <w:rFonts w:ascii="Times New Roman" w:hAnsi="Times New Roman" w:cs="Times New Roman"/>
          <w:sz w:val="28"/>
          <w:szCs w:val="28"/>
          <w:shd w:val="clear" w:color="auto" w:fill="FFFFFF"/>
        </w:rPr>
        <w:t xml:space="preserve">, что </w:t>
      </w:r>
      <w:r>
        <w:rPr>
          <w:rFonts w:ascii="Times New Roman" w:hAnsi="Times New Roman" w:cs="Times New Roman"/>
          <w:sz w:val="28"/>
          <w:szCs w:val="28"/>
          <w:shd w:val="clear" w:color="auto" w:fill="FFFFFF"/>
        </w:rPr>
        <w:t xml:space="preserve">банковская гарантия </w:t>
      </w:r>
      <w:r w:rsidRPr="002B71BB">
        <w:rPr>
          <w:rFonts w:ascii="Times New Roman" w:hAnsi="Times New Roman" w:cs="Times New Roman"/>
          <w:sz w:val="28"/>
          <w:szCs w:val="28"/>
          <w:shd w:val="clear" w:color="auto" w:fill="FFFFFF"/>
        </w:rPr>
        <w:t>фальшивая и</w:t>
      </w:r>
      <w:r>
        <w:rPr>
          <w:rFonts w:ascii="Times New Roman" w:hAnsi="Times New Roman" w:cs="Times New Roman"/>
          <w:sz w:val="28"/>
          <w:szCs w:val="28"/>
          <w:shd w:val="clear" w:color="auto" w:fill="FFFFFF"/>
        </w:rPr>
        <w:t xml:space="preserve"> также может признать у</w:t>
      </w:r>
      <w:r w:rsidRPr="002B71BB">
        <w:rPr>
          <w:rFonts w:ascii="Times New Roman" w:hAnsi="Times New Roman" w:cs="Times New Roman"/>
          <w:sz w:val="28"/>
          <w:szCs w:val="28"/>
          <w:shd w:val="clear" w:color="auto" w:fill="FFFFFF"/>
        </w:rPr>
        <w:t xml:space="preserve">частника уклонившимся от заключения </w:t>
      </w:r>
      <w:r>
        <w:rPr>
          <w:rFonts w:ascii="Times New Roman" w:hAnsi="Times New Roman" w:cs="Times New Roman"/>
          <w:sz w:val="28"/>
          <w:szCs w:val="28"/>
          <w:shd w:val="clear" w:color="auto" w:fill="FFFFFF"/>
        </w:rPr>
        <w:t xml:space="preserve">государственного контакта. </w:t>
      </w:r>
      <w:r w:rsidRPr="002B71BB">
        <w:rPr>
          <w:rFonts w:ascii="Times New Roman" w:hAnsi="Times New Roman" w:cs="Times New Roman"/>
          <w:sz w:val="28"/>
          <w:szCs w:val="28"/>
          <w:shd w:val="clear" w:color="auto" w:fill="FFFFFF"/>
        </w:rPr>
        <w:t xml:space="preserve"> По истечении 5-ти дней </w:t>
      </w:r>
      <w:r>
        <w:rPr>
          <w:rFonts w:ascii="Times New Roman" w:hAnsi="Times New Roman" w:cs="Times New Roman"/>
          <w:sz w:val="28"/>
          <w:szCs w:val="28"/>
          <w:shd w:val="clear" w:color="auto" w:fill="FFFFFF"/>
        </w:rPr>
        <w:t>Заказчик</w:t>
      </w:r>
      <w:r w:rsidRPr="002B71BB">
        <w:rPr>
          <w:rFonts w:ascii="Times New Roman" w:hAnsi="Times New Roman" w:cs="Times New Roman"/>
          <w:sz w:val="28"/>
          <w:szCs w:val="28"/>
          <w:shd w:val="clear" w:color="auto" w:fill="FFFFFF"/>
        </w:rPr>
        <w:t xml:space="preserve"> больше ни чего предпринять не может с подписанием</w:t>
      </w:r>
      <w:r>
        <w:rPr>
          <w:rFonts w:ascii="Times New Roman" w:hAnsi="Times New Roman" w:cs="Times New Roman"/>
          <w:sz w:val="28"/>
          <w:szCs w:val="28"/>
          <w:shd w:val="clear" w:color="auto" w:fill="FFFFFF"/>
        </w:rPr>
        <w:t xml:space="preserve"> государственного контакта. </w:t>
      </w:r>
      <w:r w:rsidRPr="002B71BB">
        <w:rPr>
          <w:rFonts w:ascii="Times New Roman" w:hAnsi="Times New Roman" w:cs="Times New Roman"/>
          <w:sz w:val="28"/>
          <w:szCs w:val="28"/>
          <w:shd w:val="clear" w:color="auto" w:fill="FFFFFF"/>
        </w:rPr>
        <w:t>Если же он</w:t>
      </w:r>
      <w:r>
        <w:rPr>
          <w:rFonts w:ascii="Times New Roman" w:hAnsi="Times New Roman" w:cs="Times New Roman"/>
          <w:sz w:val="28"/>
          <w:szCs w:val="28"/>
          <w:shd w:val="clear" w:color="auto" w:fill="FFFFFF"/>
        </w:rPr>
        <w:t>,</w:t>
      </w:r>
      <w:r w:rsidRPr="002B71BB">
        <w:rPr>
          <w:rFonts w:ascii="Times New Roman" w:hAnsi="Times New Roman" w:cs="Times New Roman"/>
          <w:sz w:val="28"/>
          <w:szCs w:val="28"/>
          <w:shd w:val="clear" w:color="auto" w:fill="FFFFFF"/>
        </w:rPr>
        <w:t xml:space="preserve"> когда увидел </w:t>
      </w:r>
      <w:r>
        <w:rPr>
          <w:rFonts w:ascii="Times New Roman" w:hAnsi="Times New Roman" w:cs="Times New Roman"/>
          <w:sz w:val="28"/>
          <w:szCs w:val="28"/>
          <w:shd w:val="clear" w:color="auto" w:fill="FFFFFF"/>
        </w:rPr>
        <w:t>банковскую гарантию и отравил запрос в б</w:t>
      </w:r>
      <w:r w:rsidRPr="002B71BB">
        <w:rPr>
          <w:rFonts w:ascii="Times New Roman" w:hAnsi="Times New Roman" w:cs="Times New Roman"/>
          <w:sz w:val="28"/>
          <w:szCs w:val="28"/>
          <w:shd w:val="clear" w:color="auto" w:fill="FFFFFF"/>
        </w:rPr>
        <w:t xml:space="preserve">анк выдавшую </w:t>
      </w:r>
      <w:r>
        <w:rPr>
          <w:rFonts w:ascii="Times New Roman" w:hAnsi="Times New Roman" w:cs="Times New Roman"/>
          <w:sz w:val="28"/>
          <w:szCs w:val="28"/>
          <w:shd w:val="clear" w:color="auto" w:fill="FFFFFF"/>
        </w:rPr>
        <w:t xml:space="preserve">банковскую гарантию </w:t>
      </w:r>
      <w:r w:rsidRPr="002B71BB">
        <w:rPr>
          <w:rFonts w:ascii="Times New Roman" w:hAnsi="Times New Roman" w:cs="Times New Roman"/>
          <w:sz w:val="28"/>
          <w:szCs w:val="28"/>
          <w:shd w:val="clear" w:color="auto" w:fill="FFFFFF"/>
        </w:rPr>
        <w:t xml:space="preserve">и не получил ответ в течении этих 5-и дней он всё равно подписывает или </w:t>
      </w:r>
      <w:r>
        <w:rPr>
          <w:rFonts w:ascii="Times New Roman" w:hAnsi="Times New Roman" w:cs="Times New Roman"/>
          <w:sz w:val="28"/>
          <w:szCs w:val="28"/>
          <w:shd w:val="clear" w:color="auto" w:fill="FFFFFF"/>
        </w:rPr>
        <w:t xml:space="preserve">как на практике просто </w:t>
      </w:r>
      <w:r w:rsidRPr="002B71BB">
        <w:rPr>
          <w:rFonts w:ascii="Times New Roman" w:hAnsi="Times New Roman" w:cs="Times New Roman"/>
          <w:sz w:val="28"/>
          <w:szCs w:val="28"/>
          <w:shd w:val="clear" w:color="auto" w:fill="FFFFFF"/>
        </w:rPr>
        <w:t>уклоняется от подписания с конкретной формулировкой.</w:t>
      </w:r>
      <w:r>
        <w:rPr>
          <w:rFonts w:ascii="Times New Roman" w:hAnsi="Times New Roman" w:cs="Times New Roman"/>
          <w:sz w:val="28"/>
          <w:szCs w:val="28"/>
          <w:shd w:val="clear" w:color="auto" w:fill="FFFFFF"/>
        </w:rPr>
        <w:t xml:space="preserve"> </w:t>
      </w:r>
    </w:p>
    <w:p w:rsidR="00F357B5" w:rsidRPr="00AD1953" w:rsidRDefault="00F357B5" w:rsidP="00F357B5">
      <w:pPr>
        <w:rPr>
          <w:rFonts w:ascii="Times New Roman" w:hAnsi="Times New Roman" w:cs="Times New Roman"/>
        </w:rPr>
      </w:pPr>
    </w:p>
    <w:p w:rsidR="00F357B5" w:rsidRDefault="00F357B5" w:rsidP="00F357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нормам Федерального Закона банковская гарантия должна быть приложена к государственному контакту, следовательно, Заказчик (муниципальное бюджетное учреждение) при подписании данного госуд</w:t>
      </w:r>
      <w:r w:rsidR="007C7A6A">
        <w:rPr>
          <w:rFonts w:ascii="Times New Roman" w:hAnsi="Times New Roman" w:cs="Times New Roman"/>
          <w:sz w:val="28"/>
          <w:szCs w:val="28"/>
        </w:rPr>
        <w:t>арственного контакта обязан был</w:t>
      </w:r>
      <w:r>
        <w:rPr>
          <w:rFonts w:ascii="Times New Roman" w:hAnsi="Times New Roman" w:cs="Times New Roman"/>
          <w:sz w:val="28"/>
          <w:szCs w:val="28"/>
        </w:rPr>
        <w:t xml:space="preserve"> направить письменный или иной электронный запрос в указанный банк, гарантировавший надлежащее исполнение обязательств со стороны Подрядчика с целью проверить </w:t>
      </w:r>
      <w:r>
        <w:rPr>
          <w:rFonts w:ascii="Times New Roman" w:hAnsi="Times New Roman" w:cs="Times New Roman"/>
          <w:sz w:val="28"/>
          <w:szCs w:val="28"/>
        </w:rPr>
        <w:lastRenderedPageBreak/>
        <w:t xml:space="preserve">подлинность выданной банковской гарантии. В рамках требований указанного Федерального Закона любой банк на территории России обязан дать письменный ответ на запрос государственного Заказчика (муниципального бюджетного учреждения). </w:t>
      </w:r>
    </w:p>
    <w:p w:rsidR="00F357B5" w:rsidRDefault="00F357B5" w:rsidP="00F357B5">
      <w:pPr>
        <w:pStyle w:val="ConsPlusNormal"/>
        <w:widowControl/>
        <w:ind w:firstLine="540"/>
        <w:jc w:val="both"/>
        <w:rPr>
          <w:rFonts w:ascii="Times New Roman" w:hAnsi="Times New Roman" w:cs="Times New Roman"/>
          <w:color w:val="FF0000"/>
          <w:sz w:val="28"/>
          <w:szCs w:val="28"/>
        </w:rPr>
      </w:pPr>
    </w:p>
    <w:p w:rsidR="00F357B5" w:rsidRDefault="00F357B5" w:rsidP="00F357B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государственного контракта Заказчиком грубо нарушены нормы материального права: ст.ст.432 п.1,  п.3 ст.433,  168, 179 Гражданского Кодекса РФ.  </w:t>
      </w:r>
    </w:p>
    <w:p w:rsidR="00F357B5" w:rsidRDefault="00F357B5" w:rsidP="00F357B5">
      <w:pPr>
        <w:pStyle w:val="ConsPlusNormal"/>
        <w:widowControl/>
        <w:ind w:firstLine="540"/>
        <w:jc w:val="both"/>
        <w:rPr>
          <w:rFonts w:ascii="Times New Roman" w:hAnsi="Times New Roman" w:cs="Times New Roman"/>
          <w:bCs/>
          <w:sz w:val="28"/>
          <w:szCs w:val="28"/>
        </w:rPr>
      </w:pPr>
      <w:r>
        <w:rPr>
          <w:rFonts w:ascii="Times New Roman" w:hAnsi="Times New Roman" w:cs="Times New Roman"/>
          <w:sz w:val="28"/>
          <w:szCs w:val="28"/>
        </w:rPr>
        <w:t xml:space="preserve">Наряду с этим Заказчиком и Подрядчиком при заключении государственного контакта нарушены требования ст. ст. 1, 3, 6, 9, 10, 11, 11.1, 13.3, 14 </w:t>
      </w:r>
      <w:r w:rsidRPr="00162527">
        <w:rPr>
          <w:rFonts w:ascii="Times New Roman" w:hAnsi="Times New Roman" w:cs="Times New Roman"/>
          <w:bCs/>
          <w:sz w:val="28"/>
          <w:szCs w:val="28"/>
        </w:rPr>
        <w:t>Федерального Закона от 25 декабря 2008</w:t>
      </w:r>
      <w:r w:rsidRPr="00162527">
        <w:rPr>
          <w:rFonts w:ascii="Times New Roman" w:hAnsi="Times New Roman" w:cs="Times New Roman"/>
          <w:bCs/>
          <w:sz w:val="28"/>
          <w:szCs w:val="28"/>
          <w:lang w:val="en-US"/>
        </w:rPr>
        <w:t> </w:t>
      </w:r>
      <w:r w:rsidRPr="00162527">
        <w:rPr>
          <w:rFonts w:ascii="Times New Roman" w:hAnsi="Times New Roman" w:cs="Times New Roman"/>
          <w:bCs/>
          <w:sz w:val="28"/>
          <w:szCs w:val="28"/>
        </w:rPr>
        <w:t xml:space="preserve">г. </w:t>
      </w:r>
      <w:r w:rsidRPr="00162527">
        <w:rPr>
          <w:rFonts w:ascii="Times New Roman" w:hAnsi="Times New Roman" w:cs="Times New Roman"/>
          <w:bCs/>
          <w:sz w:val="28"/>
          <w:szCs w:val="28"/>
          <w:lang w:val="en-US"/>
        </w:rPr>
        <w:t>N </w:t>
      </w:r>
      <w:r w:rsidRPr="00162527">
        <w:rPr>
          <w:rFonts w:ascii="Times New Roman" w:hAnsi="Times New Roman" w:cs="Times New Roman"/>
          <w:bCs/>
          <w:sz w:val="28"/>
          <w:szCs w:val="28"/>
        </w:rPr>
        <w:t xml:space="preserve">273-ФЗ «О </w:t>
      </w:r>
      <w:r>
        <w:rPr>
          <w:rFonts w:ascii="Times New Roman" w:hAnsi="Times New Roman" w:cs="Times New Roman"/>
          <w:bCs/>
          <w:sz w:val="28"/>
          <w:szCs w:val="28"/>
        </w:rPr>
        <w:t xml:space="preserve">противодействии коррупции», которые </w:t>
      </w:r>
      <w:r>
        <w:rPr>
          <w:rFonts w:ascii="Times New Roman" w:hAnsi="Times New Roman" w:cs="Times New Roman"/>
          <w:bCs/>
          <w:color w:val="FF0000"/>
          <w:sz w:val="28"/>
          <w:szCs w:val="28"/>
        </w:rPr>
        <w:t>должны</w:t>
      </w:r>
      <w:r>
        <w:rPr>
          <w:rFonts w:ascii="Times New Roman" w:hAnsi="Times New Roman" w:cs="Times New Roman"/>
          <w:bCs/>
          <w:sz w:val="28"/>
          <w:szCs w:val="28"/>
        </w:rPr>
        <w:t xml:space="preserve"> быть проверены уполномоченными государственными органами. </w:t>
      </w:r>
    </w:p>
    <w:p w:rsidR="00F357B5" w:rsidRDefault="00F357B5" w:rsidP="00F357B5">
      <w:pPr>
        <w:pStyle w:val="ConsPlusNormal"/>
        <w:widowControl/>
        <w:ind w:firstLine="540"/>
        <w:jc w:val="both"/>
        <w:rPr>
          <w:rFonts w:ascii="Times New Roman" w:hAnsi="Times New Roman" w:cs="Times New Roman"/>
          <w:bCs/>
          <w:sz w:val="28"/>
          <w:szCs w:val="28"/>
        </w:rPr>
      </w:pPr>
    </w:p>
    <w:p w:rsidR="00F357B5" w:rsidRDefault="00F357B5" w:rsidP="00F357B5">
      <w:pPr>
        <w:pStyle w:val="ConsPlusNormal"/>
        <w:widowControl/>
        <w:ind w:firstLine="540"/>
        <w:jc w:val="both"/>
        <w:rPr>
          <w:rFonts w:ascii="Times New Roman" w:hAnsi="Times New Roman" w:cs="Times New Roman"/>
          <w:b/>
          <w:bCs/>
          <w:sz w:val="28"/>
          <w:szCs w:val="28"/>
        </w:rPr>
      </w:pPr>
      <w:r w:rsidRPr="00705B14">
        <w:rPr>
          <w:rFonts w:ascii="Times New Roman" w:hAnsi="Times New Roman" w:cs="Times New Roman"/>
          <w:b/>
          <w:bCs/>
          <w:sz w:val="28"/>
          <w:szCs w:val="28"/>
        </w:rPr>
        <w:t xml:space="preserve">2.2. </w:t>
      </w:r>
      <w:r>
        <w:rPr>
          <w:rFonts w:ascii="Times New Roman" w:hAnsi="Times New Roman" w:cs="Times New Roman"/>
          <w:b/>
          <w:bCs/>
          <w:sz w:val="28"/>
          <w:szCs w:val="28"/>
        </w:rPr>
        <w:t>Возможные н</w:t>
      </w:r>
      <w:r w:rsidRPr="00705B14">
        <w:rPr>
          <w:rFonts w:ascii="Times New Roman" w:hAnsi="Times New Roman" w:cs="Times New Roman"/>
          <w:b/>
          <w:bCs/>
          <w:sz w:val="28"/>
          <w:szCs w:val="28"/>
        </w:rPr>
        <w:t xml:space="preserve">арушения норм уголовного </w:t>
      </w:r>
      <w:r>
        <w:rPr>
          <w:rFonts w:ascii="Times New Roman" w:hAnsi="Times New Roman" w:cs="Times New Roman"/>
          <w:b/>
          <w:bCs/>
          <w:sz w:val="28"/>
          <w:szCs w:val="28"/>
        </w:rPr>
        <w:t xml:space="preserve">законодательства </w:t>
      </w:r>
      <w:r w:rsidRPr="00705B14">
        <w:rPr>
          <w:rFonts w:ascii="Times New Roman" w:hAnsi="Times New Roman" w:cs="Times New Roman"/>
          <w:b/>
          <w:bCs/>
          <w:sz w:val="28"/>
          <w:szCs w:val="28"/>
        </w:rPr>
        <w:t xml:space="preserve">при </w:t>
      </w:r>
      <w:r>
        <w:rPr>
          <w:rFonts w:ascii="Times New Roman" w:hAnsi="Times New Roman" w:cs="Times New Roman"/>
          <w:b/>
          <w:bCs/>
          <w:sz w:val="28"/>
          <w:szCs w:val="28"/>
        </w:rPr>
        <w:t xml:space="preserve">заключении </w:t>
      </w:r>
      <w:r w:rsidRPr="00705B14">
        <w:rPr>
          <w:rFonts w:ascii="Times New Roman" w:hAnsi="Times New Roman" w:cs="Times New Roman"/>
          <w:b/>
          <w:bCs/>
          <w:sz w:val="28"/>
          <w:szCs w:val="28"/>
        </w:rPr>
        <w:t xml:space="preserve">и исполнении государственного контакта.  </w:t>
      </w:r>
    </w:p>
    <w:p w:rsidR="00F357B5" w:rsidRDefault="00F357B5" w:rsidP="00F357B5">
      <w:pPr>
        <w:pStyle w:val="ConsPlusNormal"/>
        <w:widowControl/>
        <w:ind w:firstLine="540"/>
        <w:jc w:val="both"/>
        <w:rPr>
          <w:rFonts w:ascii="Times New Roman" w:hAnsi="Times New Roman" w:cs="Times New Roman"/>
          <w:b/>
          <w:bCs/>
          <w:sz w:val="28"/>
          <w:szCs w:val="28"/>
        </w:rPr>
      </w:pPr>
    </w:p>
    <w:p w:rsidR="00F357B5" w:rsidRDefault="00F357B5" w:rsidP="00F357B5">
      <w:pPr>
        <w:widowControl w:val="0"/>
        <w:autoSpaceDE w:val="0"/>
        <w:autoSpaceDN w:val="0"/>
        <w:adjustRightInd w:val="0"/>
        <w:spacing w:after="260"/>
        <w:ind w:firstLine="540"/>
        <w:jc w:val="both"/>
        <w:rPr>
          <w:rFonts w:ascii="Times New Roman" w:hAnsi="Times New Roman" w:cs="Times New Roman"/>
          <w:bCs/>
          <w:sz w:val="28"/>
          <w:szCs w:val="28"/>
        </w:rPr>
      </w:pPr>
      <w:r w:rsidRPr="00BB168F">
        <w:rPr>
          <w:rFonts w:ascii="Times New Roman" w:hAnsi="Times New Roman" w:cs="Times New Roman"/>
          <w:bCs/>
          <w:sz w:val="28"/>
          <w:szCs w:val="28"/>
        </w:rPr>
        <w:t xml:space="preserve">Исходя из </w:t>
      </w:r>
      <w:r>
        <w:rPr>
          <w:rFonts w:ascii="Times New Roman" w:hAnsi="Times New Roman" w:cs="Times New Roman"/>
          <w:bCs/>
          <w:sz w:val="28"/>
          <w:szCs w:val="28"/>
        </w:rPr>
        <w:t>письма от 09.04.2015г. (в ответ за запрос</w:t>
      </w:r>
      <w:r w:rsidRPr="00A12131">
        <w:rPr>
          <w:rFonts w:ascii="Times New Roman" w:hAnsi="Times New Roman" w:cs="Times New Roman"/>
          <w:bCs/>
          <w:sz w:val="28"/>
          <w:szCs w:val="28"/>
        </w:rPr>
        <w:t xml:space="preserve"> </w:t>
      </w:r>
      <w:r>
        <w:rPr>
          <w:rFonts w:ascii="Times New Roman" w:hAnsi="Times New Roman" w:cs="Times New Roman"/>
          <w:bCs/>
          <w:sz w:val="28"/>
          <w:szCs w:val="28"/>
        </w:rPr>
        <w:t>Подрядчика нового  Генерального директора Табаченко А.А.) Государственная корпорация «Агентство по страхованию вкладов» Конкурсный управляющий АКБ «ЕИБ» ЗАО-Акционерного коммерческого банка</w:t>
      </w:r>
      <w:r w:rsidRPr="00D47805">
        <w:rPr>
          <w:rFonts w:ascii="Times New Roman" w:hAnsi="Times New Roman" w:cs="Times New Roman"/>
          <w:bCs/>
          <w:sz w:val="28"/>
          <w:szCs w:val="28"/>
        </w:rPr>
        <w:t xml:space="preserve"> «Европейский Индустриальный Банк»</w:t>
      </w:r>
      <w:r>
        <w:rPr>
          <w:rFonts w:ascii="Times New Roman" w:hAnsi="Times New Roman" w:cs="Times New Roman"/>
          <w:bCs/>
          <w:sz w:val="28"/>
          <w:szCs w:val="28"/>
        </w:rPr>
        <w:t xml:space="preserve"> указал, что Приказом Банка России от 10.09.2013г.  у банка отозвана лицензия на осуществление банковских операций и назначена временная администрация по управлению Банком. Решением Арбитражного суда г.Москвы от 11.11.2013г. по делу №А40-137003/13 «Б» банк признан несостоятельным (банкротом), в его отношении было открыто конкурсное производство. </w:t>
      </w:r>
    </w:p>
    <w:p w:rsidR="00F357B5" w:rsidRDefault="00F357B5" w:rsidP="00F357B5">
      <w:pPr>
        <w:widowControl w:val="0"/>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ab/>
        <w:t xml:space="preserve">Функции конкурсного управляющего возложены на Государственную корпорацию «Агентство по страхованию вкладов». Указанный конкурсный управляющий подтвердил в своем письме, что указанная банковская гарантия </w:t>
      </w:r>
      <w:r w:rsidRPr="005436D2">
        <w:rPr>
          <w:rFonts w:ascii="Times New Roman" w:hAnsi="Times New Roman" w:cs="Times New Roman"/>
          <w:bCs/>
          <w:sz w:val="28"/>
          <w:szCs w:val="28"/>
        </w:rPr>
        <w:t>№ 2013/05007-БГ от 17 мая 2013г.</w:t>
      </w:r>
      <w:r>
        <w:rPr>
          <w:rFonts w:ascii="Times New Roman" w:hAnsi="Times New Roman" w:cs="Times New Roman"/>
          <w:bCs/>
          <w:sz w:val="28"/>
          <w:szCs w:val="28"/>
        </w:rPr>
        <w:t xml:space="preserve"> фактически не могла быть выдана АКБ «ЕИБ» ЗАО, так как в данный период времени в банке действовали санкции Центрального Банка РФ в виде ограничения ряда банковских операций, в том числе выдача банковских гарантий (см. Приложение). </w:t>
      </w:r>
    </w:p>
    <w:p w:rsidR="00F357B5" w:rsidRDefault="00F357B5" w:rsidP="00F357B5">
      <w:pPr>
        <w:widowControl w:val="0"/>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ab/>
        <w:t xml:space="preserve">Из указанного письма следует, что: «в период весна-лето 2013г. руководство АКБ «ЕИБ» ЗАО неоднократно обращалось в УВД по Центральному округу </w:t>
      </w:r>
      <w:r w:rsidR="00F02FC1">
        <w:rPr>
          <w:rFonts w:ascii="Times New Roman" w:hAnsi="Times New Roman" w:cs="Times New Roman"/>
          <w:bCs/>
          <w:sz w:val="28"/>
          <w:szCs w:val="28"/>
        </w:rPr>
        <w:t>г. Москвы</w:t>
      </w:r>
      <w:r>
        <w:rPr>
          <w:rFonts w:ascii="Times New Roman" w:hAnsi="Times New Roman" w:cs="Times New Roman"/>
          <w:bCs/>
          <w:sz w:val="28"/>
          <w:szCs w:val="28"/>
        </w:rPr>
        <w:t xml:space="preserve"> с заявлением о мошенничестве неустановленных лиц, выдающих банковские гарантии от имени Банка.  На рабочих совещаниях в отделении №1 МГТУ Банка России руководство АКБ «ЕИБ» ЗАО неоднократно сообщало о хождении в обращении на территории Российской Федерации фальшивых банковских гарантий от имени АКБ «ЕИБ» ЗАО. Соответствующее предупреждение было размещено на сайте </w:t>
      </w:r>
      <w:r>
        <w:rPr>
          <w:rFonts w:ascii="Times New Roman" w:hAnsi="Times New Roman" w:cs="Times New Roman"/>
          <w:bCs/>
          <w:sz w:val="28"/>
          <w:szCs w:val="28"/>
        </w:rPr>
        <w:lastRenderedPageBreak/>
        <w:t xml:space="preserve">Банка». </w:t>
      </w:r>
    </w:p>
    <w:p w:rsidR="00F357B5" w:rsidRDefault="00F357B5" w:rsidP="00F357B5">
      <w:pPr>
        <w:widowControl w:val="0"/>
        <w:autoSpaceDE w:val="0"/>
        <w:autoSpaceDN w:val="0"/>
        <w:adjustRightInd w:val="0"/>
        <w:spacing w:after="26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Заказчик в лице директора Машохи С.А. и Подрядчик в лице Генерального директора Беликова И.С. (бывшего) возможно при подписании государственного контакта и предоставления банковской гарантии в целях государственных и муниципальных нужд не достаточно осмотрительно и добросовестно исполнили свои должностные обязанности, которые следуют из закона.     </w:t>
      </w:r>
    </w:p>
    <w:p w:rsidR="00F357B5" w:rsidRDefault="00F357B5" w:rsidP="00F357B5">
      <w:pPr>
        <w:widowControl w:val="0"/>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ab/>
        <w:t xml:space="preserve">В свою очередь Заказчик в лице директора Машохи С.А. при получении банковской гарантии не достаточно исполнила свои обязанности как должностное лицо либо она ненадлежащее исполнила их вследствие недобросовестного или небрежного отношения к службе в части обязанности любыми способами проверить законность предоставленной банковской гарантии. Она располагала необходимым полномочиями, временем, и властными возможностями как должностное лицо. Указанные действия должностных лиц как установлено повлекло причинение </w:t>
      </w:r>
      <w:r w:rsidRPr="00256ED6">
        <w:rPr>
          <w:rFonts w:ascii="Times New Roman" w:hAnsi="Times New Roman" w:cs="Times New Roman"/>
          <w:bCs/>
          <w:sz w:val="28"/>
          <w:szCs w:val="28"/>
        </w:rPr>
        <w:t>крупного ущерба</w:t>
      </w:r>
      <w:r>
        <w:rPr>
          <w:rFonts w:ascii="Times New Roman" w:hAnsi="Times New Roman" w:cs="Times New Roman"/>
          <w:bCs/>
          <w:sz w:val="28"/>
          <w:szCs w:val="28"/>
        </w:rPr>
        <w:t xml:space="preserve"> для Общества и государства.</w:t>
      </w:r>
    </w:p>
    <w:p w:rsidR="00F357B5" w:rsidRPr="004E6AC5" w:rsidRDefault="00F357B5" w:rsidP="00F357B5">
      <w:pPr>
        <w:widowControl w:val="0"/>
        <w:autoSpaceDE w:val="0"/>
        <w:autoSpaceDN w:val="0"/>
        <w:adjustRightInd w:val="0"/>
        <w:spacing w:after="260"/>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Но в следующем ответе </w:t>
      </w:r>
      <w:r w:rsidRPr="006D6DDA">
        <w:rPr>
          <w:rFonts w:ascii="Times New Roman" w:hAnsi="Times New Roman" w:cs="Times New Roman"/>
          <w:bCs/>
          <w:sz w:val="28"/>
          <w:szCs w:val="28"/>
        </w:rPr>
        <w:t>Генеральному директору ООО «ПКЦ ЖКХ «СКАТ» г-ну Табаченко А.А.</w:t>
      </w:r>
      <w:r>
        <w:rPr>
          <w:rFonts w:ascii="Times New Roman" w:hAnsi="Times New Roman" w:cs="Times New Roman"/>
          <w:bCs/>
          <w:sz w:val="28"/>
          <w:szCs w:val="28"/>
        </w:rPr>
        <w:t xml:space="preserve"> </w:t>
      </w:r>
      <w:r w:rsidRPr="00C57CCC">
        <w:rPr>
          <w:rFonts w:ascii="Times New Roman" w:hAnsi="Times New Roman" w:cs="Times New Roman"/>
          <w:b/>
          <w:bCs/>
          <w:sz w:val="28"/>
          <w:szCs w:val="28"/>
        </w:rPr>
        <w:t xml:space="preserve">от </w:t>
      </w:r>
      <w:r w:rsidRPr="00C57CCC">
        <w:rPr>
          <w:rFonts w:ascii="Times New Roman" w:hAnsi="Times New Roman" w:cs="Times New Roman"/>
          <w:b/>
          <w:sz w:val="28"/>
          <w:szCs w:val="28"/>
        </w:rPr>
        <w:t>17.04.2015 г. № 07-13 исх-65808</w:t>
      </w:r>
      <w:r>
        <w:rPr>
          <w:rFonts w:ascii="Times New Roman" w:hAnsi="Times New Roman" w:cs="Times New Roman"/>
          <w:b/>
          <w:sz w:val="28"/>
          <w:szCs w:val="28"/>
        </w:rPr>
        <w:t>,</w:t>
      </w:r>
      <w:r w:rsidRPr="006D6DDA">
        <w:rPr>
          <w:rFonts w:ascii="Times New Roman" w:hAnsi="Times New Roman" w:cs="Times New Roman"/>
          <w:sz w:val="28"/>
          <w:szCs w:val="28"/>
        </w:rPr>
        <w:t xml:space="preserve">  </w:t>
      </w:r>
      <w:r>
        <w:rPr>
          <w:rFonts w:ascii="Times New Roman" w:hAnsi="Times New Roman" w:cs="Times New Roman"/>
          <w:bCs/>
          <w:sz w:val="28"/>
          <w:szCs w:val="28"/>
        </w:rPr>
        <w:t xml:space="preserve"> информация по банковской гарантии от ГК «Агентства</w:t>
      </w:r>
      <w:r w:rsidRPr="006D6DDA">
        <w:rPr>
          <w:rFonts w:ascii="Times New Roman" w:hAnsi="Times New Roman" w:cs="Times New Roman"/>
          <w:bCs/>
          <w:sz w:val="28"/>
          <w:szCs w:val="28"/>
        </w:rPr>
        <w:t xml:space="preserve"> по страхованию вкладов» </w:t>
      </w:r>
      <w:r>
        <w:rPr>
          <w:rFonts w:ascii="Times New Roman" w:hAnsi="Times New Roman" w:cs="Times New Roman"/>
          <w:bCs/>
          <w:sz w:val="28"/>
          <w:szCs w:val="28"/>
        </w:rPr>
        <w:t xml:space="preserve">в лице конкурсного управляющего </w:t>
      </w:r>
      <w:r w:rsidRPr="006D6DDA">
        <w:rPr>
          <w:rFonts w:ascii="Times New Roman" w:hAnsi="Times New Roman" w:cs="Times New Roman"/>
          <w:bCs/>
          <w:sz w:val="28"/>
          <w:szCs w:val="28"/>
        </w:rPr>
        <w:t xml:space="preserve">В.А. Тихонова </w:t>
      </w:r>
      <w:r>
        <w:rPr>
          <w:rFonts w:ascii="Times New Roman" w:hAnsi="Times New Roman" w:cs="Times New Roman"/>
          <w:sz w:val="28"/>
          <w:szCs w:val="28"/>
        </w:rPr>
        <w:t xml:space="preserve">была уточнена, ими указано, что  </w:t>
      </w:r>
      <w:r w:rsidRPr="00C57CCC">
        <w:rPr>
          <w:rFonts w:ascii="Times New Roman" w:hAnsi="Times New Roman" w:cs="Times New Roman"/>
          <w:b/>
          <w:sz w:val="28"/>
          <w:szCs w:val="28"/>
        </w:rPr>
        <w:t xml:space="preserve">«в ответ на ваш запрос исх. б/н от  30.04.2015 г. сообщаю следующее, в соответствии с электронной базой данных, переданной от руководства Банка, банковская гарантия </w:t>
      </w:r>
      <w:r w:rsidRPr="00C57CCC">
        <w:rPr>
          <w:rFonts w:ascii="Times New Roman" w:hAnsi="Times New Roman" w:cs="Times New Roman"/>
          <w:b/>
          <w:bCs/>
          <w:sz w:val="28"/>
          <w:szCs w:val="28"/>
        </w:rPr>
        <w:t>№ 2013/05007-БГ от 17 мая 2013г. не выдавалась».</w:t>
      </w:r>
    </w:p>
    <w:p w:rsidR="00F357B5" w:rsidRDefault="00F357B5" w:rsidP="00F357B5">
      <w:pPr>
        <w:widowControl w:val="0"/>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ab/>
        <w:t xml:space="preserve">Во исполнение положений Федерального </w:t>
      </w:r>
      <w:r w:rsidRPr="009E0001">
        <w:rPr>
          <w:rFonts w:ascii="Times New Roman" w:hAnsi="Times New Roman" w:cs="Times New Roman"/>
          <w:bCs/>
          <w:sz w:val="28"/>
          <w:szCs w:val="28"/>
        </w:rPr>
        <w:t>Закона от 25 декабря 2008</w:t>
      </w:r>
      <w:r w:rsidRPr="009E0001">
        <w:rPr>
          <w:rFonts w:ascii="Times New Roman" w:hAnsi="Times New Roman" w:cs="Times New Roman"/>
          <w:bCs/>
          <w:sz w:val="28"/>
          <w:szCs w:val="28"/>
          <w:lang w:val="en-US"/>
        </w:rPr>
        <w:t> </w:t>
      </w:r>
      <w:r w:rsidRPr="009E0001">
        <w:rPr>
          <w:rFonts w:ascii="Times New Roman" w:hAnsi="Times New Roman" w:cs="Times New Roman"/>
          <w:bCs/>
          <w:sz w:val="28"/>
          <w:szCs w:val="28"/>
        </w:rPr>
        <w:t xml:space="preserve">г. </w:t>
      </w:r>
      <w:r w:rsidRPr="009E0001">
        <w:rPr>
          <w:rFonts w:ascii="Times New Roman" w:hAnsi="Times New Roman" w:cs="Times New Roman"/>
          <w:bCs/>
          <w:sz w:val="28"/>
          <w:szCs w:val="28"/>
          <w:lang w:val="en-US"/>
        </w:rPr>
        <w:t>N </w:t>
      </w:r>
      <w:r w:rsidRPr="009E0001">
        <w:rPr>
          <w:rFonts w:ascii="Times New Roman" w:hAnsi="Times New Roman" w:cs="Times New Roman"/>
          <w:bCs/>
          <w:sz w:val="28"/>
          <w:szCs w:val="28"/>
        </w:rPr>
        <w:t>273-ФЗ «О противодействии кор</w:t>
      </w:r>
      <w:r>
        <w:rPr>
          <w:rFonts w:ascii="Times New Roman" w:hAnsi="Times New Roman" w:cs="Times New Roman"/>
          <w:bCs/>
          <w:sz w:val="28"/>
          <w:szCs w:val="28"/>
        </w:rPr>
        <w:t xml:space="preserve">рупции» по указанным фактам считаем, что необходимо обратиться в уполномоченные органы государственной власти с целью организовать проверку в порядке ст.ст.144-145 УПК РФ на предмет наличия либо отсутствия составов преступлений, предусмотренных ст. ст.159, 285, 293 Уголовного Кодекса Российской Федерации. </w:t>
      </w:r>
    </w:p>
    <w:p w:rsidR="00F357B5" w:rsidRDefault="00F357B5" w:rsidP="00F357B5">
      <w:pPr>
        <w:widowControl w:val="0"/>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ab/>
        <w:t xml:space="preserve">По государственному контакту выполнялись работы по капитальному ремонту </w:t>
      </w:r>
      <w:r w:rsidRPr="006E728E">
        <w:rPr>
          <w:rFonts w:ascii="Times New Roman" w:hAnsi="Times New Roman" w:cs="Times New Roman"/>
          <w:bCs/>
          <w:sz w:val="28"/>
          <w:szCs w:val="28"/>
        </w:rPr>
        <w:t>социального учреждения</w:t>
      </w:r>
      <w:r>
        <w:rPr>
          <w:rFonts w:ascii="Times New Roman" w:hAnsi="Times New Roman" w:cs="Times New Roman"/>
          <w:bCs/>
          <w:sz w:val="28"/>
          <w:szCs w:val="28"/>
        </w:rPr>
        <w:t xml:space="preserve"> </w:t>
      </w:r>
      <w:r w:rsidRPr="000E6528">
        <w:rPr>
          <w:rFonts w:ascii="Times New Roman" w:hAnsi="Times New Roman" w:cs="Times New Roman"/>
          <w:bCs/>
          <w:sz w:val="28"/>
          <w:szCs w:val="28"/>
        </w:rPr>
        <w:t>фасада здания</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муниципального общеобразовательного учреждения «Средняя общеобразовательная школа № 22 г. Уссурийска Уссурийского городского округа» на общую сумму: 7 042 410 (семь миллионов сорок две тысячи четыреста десять) рублей. </w:t>
      </w:r>
    </w:p>
    <w:p w:rsidR="00F357B5" w:rsidRDefault="00F357B5" w:rsidP="00F357B5">
      <w:pPr>
        <w:widowControl w:val="0"/>
        <w:autoSpaceDE w:val="0"/>
        <w:autoSpaceDN w:val="0"/>
        <w:adjustRightInd w:val="0"/>
        <w:spacing w:after="26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При тщательном анализе и проверке обстоятельств правоохранительные органы могут установить конкретный материальный ущерб, причиненный интересам общества и государства в результате действий и бездействий должностного лица, заключивших указанный </w:t>
      </w:r>
      <w:r>
        <w:rPr>
          <w:rFonts w:ascii="Times New Roman" w:hAnsi="Times New Roman" w:cs="Times New Roman"/>
          <w:bCs/>
          <w:sz w:val="28"/>
          <w:szCs w:val="28"/>
        </w:rPr>
        <w:lastRenderedPageBreak/>
        <w:t xml:space="preserve">государственный контракт. Имеется прямая причинная следственная связь от действий и бездействий указанных должностных лиц с наступившими последствиями. </w:t>
      </w:r>
    </w:p>
    <w:p w:rsidR="00F357B5" w:rsidRDefault="00F357B5" w:rsidP="00F357B5">
      <w:pPr>
        <w:widowControl w:val="0"/>
        <w:autoSpaceDE w:val="0"/>
        <w:autoSpaceDN w:val="0"/>
        <w:adjustRightInd w:val="0"/>
        <w:spacing w:after="260"/>
        <w:ind w:firstLine="708"/>
        <w:jc w:val="both"/>
        <w:rPr>
          <w:rFonts w:ascii="Times New Roman" w:hAnsi="Times New Roman" w:cs="Times New Roman"/>
          <w:sz w:val="28"/>
          <w:szCs w:val="28"/>
        </w:rPr>
      </w:pPr>
      <w:r>
        <w:rPr>
          <w:rFonts w:ascii="Times New Roman" w:hAnsi="Times New Roman" w:cs="Times New Roman"/>
          <w:bCs/>
          <w:sz w:val="28"/>
          <w:szCs w:val="28"/>
        </w:rPr>
        <w:t xml:space="preserve">По иску заинтересованных лиц также указанный государственный контакт может быть судом признан недействительным и с виновного должностного лица может быть взыскан ущерб в порядке определенном гражданским законодательством Российской Федерации.  </w:t>
      </w:r>
      <w:r>
        <w:rPr>
          <w:rFonts w:ascii="Times New Roman" w:hAnsi="Times New Roman" w:cs="Times New Roman"/>
          <w:sz w:val="28"/>
          <w:szCs w:val="28"/>
          <w:lang w:val="en-US"/>
        </w:rPr>
        <w:t> </w:t>
      </w:r>
    </w:p>
    <w:p w:rsidR="00F357B5" w:rsidRDefault="00F357B5" w:rsidP="00F357B5">
      <w:pPr>
        <w:widowControl w:val="0"/>
        <w:autoSpaceDE w:val="0"/>
        <w:autoSpaceDN w:val="0"/>
        <w:adjustRightInd w:val="0"/>
        <w:spacing w:after="260"/>
        <w:jc w:val="center"/>
        <w:rPr>
          <w:rFonts w:ascii="Times New Roman" w:hAnsi="Times New Roman" w:cs="Times New Roman"/>
          <w:sz w:val="28"/>
          <w:szCs w:val="28"/>
        </w:rPr>
      </w:pPr>
      <w:r>
        <w:rPr>
          <w:rFonts w:ascii="Times New Roman" w:hAnsi="Times New Roman" w:cs="Times New Roman"/>
          <w:b/>
          <w:bCs/>
          <w:sz w:val="28"/>
          <w:szCs w:val="28"/>
        </w:rPr>
        <w:t>РАЗДЕЛ 3. ВЫВОДЫ ЭКСПЕРТА</w:t>
      </w:r>
    </w:p>
    <w:p w:rsidR="00F357B5" w:rsidRPr="00583A76" w:rsidRDefault="00F357B5" w:rsidP="00F357B5">
      <w:pPr>
        <w:pStyle w:val="a6"/>
        <w:numPr>
          <w:ilvl w:val="0"/>
          <w:numId w:val="1"/>
        </w:numPr>
        <w:autoSpaceDE w:val="0"/>
        <w:autoSpaceDN w:val="0"/>
        <w:adjustRightInd w:val="0"/>
        <w:spacing w:after="260"/>
        <w:jc w:val="both"/>
        <w:rPr>
          <w:rFonts w:ascii="Times New Roman" w:hAnsi="Times New Roman" w:cs="Times New Roman"/>
          <w:bCs/>
          <w:sz w:val="28"/>
          <w:szCs w:val="28"/>
        </w:rPr>
      </w:pPr>
      <w:r w:rsidRPr="00583A76">
        <w:rPr>
          <w:rFonts w:ascii="Times New Roman" w:hAnsi="Times New Roman" w:cs="Times New Roman"/>
          <w:bCs/>
          <w:sz w:val="28"/>
          <w:szCs w:val="28"/>
        </w:rPr>
        <w:t xml:space="preserve">Банковская гарантия № 2013/05007-БГ от 17 мая 2013г. в рамках исполнения гражданско-правового договора бюджетного учреждения № 0320300012513000003-0174285-2 от 27.05.2013г. предоставленной Акционерным коммерческим банком «Европейский Индустриальный Банк» (ЗАО) не соответствует нормам ст.ст. 3, 4, 41.12 Федерального Закона № 94 от 21.07.2005г. «О размещении заказов на поставки товаров, выполнение работ, оказание услуг для государственных и муниципальных нужд» и нормам </w:t>
      </w:r>
      <w:r w:rsidRPr="00583A76">
        <w:rPr>
          <w:rFonts w:ascii="Times New Roman" w:hAnsi="Times New Roman" w:cs="Times New Roman"/>
          <w:sz w:val="28"/>
          <w:szCs w:val="28"/>
        </w:rPr>
        <w:t>ст.ст.432 п.1,  п.3 ст.433,  168, 179 Гражданского Кодекса Российской Федерации</w:t>
      </w:r>
      <w:r>
        <w:rPr>
          <w:rFonts w:ascii="Times New Roman" w:hAnsi="Times New Roman" w:cs="Times New Roman"/>
          <w:sz w:val="28"/>
          <w:szCs w:val="28"/>
        </w:rPr>
        <w:t xml:space="preserve"> и согласно ответу </w:t>
      </w:r>
      <w:r w:rsidRPr="006D6DDA">
        <w:rPr>
          <w:rFonts w:ascii="Times New Roman" w:hAnsi="Times New Roman" w:cs="Times New Roman"/>
          <w:bCs/>
          <w:sz w:val="28"/>
          <w:szCs w:val="28"/>
        </w:rPr>
        <w:t xml:space="preserve">Генеральному директору ООО «ПКЦ ЖКХ «СКАТ» г-ну Табаченко А.А. от ГК «Агентство по страхованию вкладов» В.А. Тихонова от </w:t>
      </w:r>
      <w:r w:rsidRPr="006D6DDA">
        <w:rPr>
          <w:rFonts w:ascii="Times New Roman" w:hAnsi="Times New Roman" w:cs="Times New Roman"/>
          <w:sz w:val="28"/>
          <w:szCs w:val="28"/>
        </w:rPr>
        <w:t xml:space="preserve">17.04.2015 г. № 07-13 исх-65808  </w:t>
      </w:r>
      <w:r>
        <w:rPr>
          <w:rFonts w:ascii="Times New Roman" w:hAnsi="Times New Roman" w:cs="Times New Roman"/>
          <w:sz w:val="28"/>
          <w:szCs w:val="28"/>
        </w:rPr>
        <w:t>банком АКБ «ЕИБ» ЗАО никогда не предоставлялась, следовательно является недействительной</w:t>
      </w:r>
      <w:r w:rsidRPr="00583A76">
        <w:rPr>
          <w:rFonts w:ascii="Times New Roman" w:hAnsi="Times New Roman" w:cs="Times New Roman"/>
          <w:sz w:val="28"/>
          <w:szCs w:val="28"/>
        </w:rPr>
        <w:t>.</w:t>
      </w:r>
    </w:p>
    <w:p w:rsidR="00F357B5" w:rsidRPr="00583A76" w:rsidRDefault="00F357B5" w:rsidP="00F357B5">
      <w:pPr>
        <w:pStyle w:val="a6"/>
        <w:numPr>
          <w:ilvl w:val="0"/>
          <w:numId w:val="1"/>
        </w:numPr>
        <w:autoSpaceDE w:val="0"/>
        <w:autoSpaceDN w:val="0"/>
        <w:adjustRightInd w:val="0"/>
        <w:spacing w:after="260"/>
        <w:jc w:val="both"/>
        <w:rPr>
          <w:rFonts w:ascii="Times New Roman" w:hAnsi="Times New Roman" w:cs="Times New Roman"/>
          <w:bCs/>
          <w:sz w:val="28"/>
          <w:szCs w:val="28"/>
        </w:rPr>
      </w:pPr>
      <w:r w:rsidRPr="00583A76">
        <w:rPr>
          <w:rFonts w:ascii="Times New Roman" w:hAnsi="Times New Roman" w:cs="Times New Roman"/>
          <w:sz w:val="28"/>
          <w:szCs w:val="28"/>
        </w:rPr>
        <w:t xml:space="preserve">При заключении государственного контакта </w:t>
      </w:r>
      <w:r w:rsidRPr="00583A76">
        <w:rPr>
          <w:rFonts w:ascii="Times New Roman" w:hAnsi="Times New Roman" w:cs="Times New Roman"/>
          <w:bCs/>
          <w:sz w:val="28"/>
          <w:szCs w:val="28"/>
        </w:rPr>
        <w:t xml:space="preserve">27 мая 2013г. между Заказчиком и Подрядчиком нарушены требования ст. ст.  </w:t>
      </w:r>
      <w:r w:rsidRPr="00583A76">
        <w:rPr>
          <w:rFonts w:ascii="Times New Roman" w:hAnsi="Times New Roman" w:cs="Times New Roman"/>
          <w:sz w:val="28"/>
          <w:szCs w:val="28"/>
        </w:rPr>
        <w:t xml:space="preserve">1, 3, 6, 9, 10, 11, 11.1, 13.3, 14 </w:t>
      </w:r>
      <w:r w:rsidRPr="00583A76">
        <w:rPr>
          <w:rFonts w:ascii="Times New Roman" w:hAnsi="Times New Roman" w:cs="Times New Roman"/>
          <w:bCs/>
          <w:sz w:val="28"/>
          <w:szCs w:val="28"/>
        </w:rPr>
        <w:t>Федерального Закона от 25 декабря 2008</w:t>
      </w:r>
      <w:r w:rsidRPr="00583A76">
        <w:rPr>
          <w:rFonts w:ascii="Times New Roman" w:hAnsi="Times New Roman" w:cs="Times New Roman"/>
          <w:bCs/>
          <w:sz w:val="28"/>
          <w:szCs w:val="28"/>
          <w:lang w:val="en-US"/>
        </w:rPr>
        <w:t> </w:t>
      </w:r>
      <w:r w:rsidRPr="00583A76">
        <w:rPr>
          <w:rFonts w:ascii="Times New Roman" w:hAnsi="Times New Roman" w:cs="Times New Roman"/>
          <w:bCs/>
          <w:sz w:val="28"/>
          <w:szCs w:val="28"/>
        </w:rPr>
        <w:t xml:space="preserve">г. </w:t>
      </w:r>
      <w:r w:rsidRPr="00583A76">
        <w:rPr>
          <w:rFonts w:ascii="Times New Roman" w:hAnsi="Times New Roman" w:cs="Times New Roman"/>
          <w:bCs/>
          <w:sz w:val="28"/>
          <w:szCs w:val="28"/>
          <w:lang w:val="en-US"/>
        </w:rPr>
        <w:t>N </w:t>
      </w:r>
      <w:r w:rsidRPr="00583A76">
        <w:rPr>
          <w:rFonts w:ascii="Times New Roman" w:hAnsi="Times New Roman" w:cs="Times New Roman"/>
          <w:bCs/>
          <w:sz w:val="28"/>
          <w:szCs w:val="28"/>
        </w:rPr>
        <w:t>273-ФЗ «О противодействии коррупции».</w:t>
      </w:r>
    </w:p>
    <w:p w:rsidR="00F357B5" w:rsidRDefault="00F357B5" w:rsidP="00F357B5">
      <w:pPr>
        <w:pStyle w:val="a6"/>
        <w:numPr>
          <w:ilvl w:val="0"/>
          <w:numId w:val="1"/>
        </w:numPr>
        <w:autoSpaceDE w:val="0"/>
        <w:autoSpaceDN w:val="0"/>
        <w:adjustRightInd w:val="0"/>
        <w:spacing w:after="260"/>
        <w:jc w:val="both"/>
        <w:rPr>
          <w:rFonts w:ascii="Times New Roman" w:hAnsi="Times New Roman" w:cs="Times New Roman"/>
          <w:bCs/>
          <w:sz w:val="28"/>
          <w:szCs w:val="28"/>
        </w:rPr>
      </w:pPr>
      <w:r w:rsidRPr="00550D68">
        <w:rPr>
          <w:rFonts w:ascii="Times New Roman" w:hAnsi="Times New Roman" w:cs="Times New Roman"/>
          <w:bCs/>
          <w:sz w:val="28"/>
          <w:szCs w:val="28"/>
        </w:rPr>
        <w:t xml:space="preserve">По факту предоставления </w:t>
      </w:r>
      <w:r>
        <w:rPr>
          <w:rFonts w:ascii="Times New Roman" w:hAnsi="Times New Roman" w:cs="Times New Roman"/>
          <w:bCs/>
          <w:sz w:val="28"/>
          <w:szCs w:val="28"/>
        </w:rPr>
        <w:t xml:space="preserve">недействительной </w:t>
      </w:r>
      <w:r w:rsidRPr="00550D68">
        <w:rPr>
          <w:rFonts w:ascii="Times New Roman" w:hAnsi="Times New Roman" w:cs="Times New Roman"/>
          <w:bCs/>
          <w:sz w:val="28"/>
          <w:szCs w:val="28"/>
        </w:rPr>
        <w:t xml:space="preserve">банковской гарантии № 2013/05007-БГ от 17 мая 2013г. в рамках исполнения гражданско-правового договора бюджетного учреждения № 0320300012513000003-0174285-2 от 27.05.2013г. </w:t>
      </w:r>
      <w:r>
        <w:rPr>
          <w:rFonts w:ascii="Times New Roman" w:hAnsi="Times New Roman" w:cs="Times New Roman"/>
          <w:bCs/>
          <w:sz w:val="28"/>
          <w:szCs w:val="28"/>
        </w:rPr>
        <w:t>Акционерного коммерческого банка</w:t>
      </w:r>
      <w:r w:rsidRPr="00550D68">
        <w:rPr>
          <w:rFonts w:ascii="Times New Roman" w:hAnsi="Times New Roman" w:cs="Times New Roman"/>
          <w:bCs/>
          <w:sz w:val="28"/>
          <w:szCs w:val="28"/>
        </w:rPr>
        <w:t xml:space="preserve"> «Европейский Индустриальный Банк» (ЗАО) </w:t>
      </w:r>
      <w:r>
        <w:rPr>
          <w:rFonts w:ascii="Times New Roman" w:hAnsi="Times New Roman" w:cs="Times New Roman"/>
          <w:bCs/>
          <w:sz w:val="28"/>
          <w:szCs w:val="28"/>
        </w:rPr>
        <w:t xml:space="preserve">полученной генеральным директором (бывшим) ООО «ПКЦ ЖКХ «СКАТ» И.С.Беликовым через посредника </w:t>
      </w:r>
      <w:r w:rsidRPr="00136BFB">
        <w:rPr>
          <w:rFonts w:ascii="Times New Roman" w:hAnsi="Times New Roman" w:cs="Times New Roman"/>
          <w:sz w:val="28"/>
          <w:szCs w:val="28"/>
        </w:rPr>
        <w:t>ООО «Виола» в лице генерального директора Смирновой Лилии Валерьевны</w:t>
      </w:r>
      <w:r>
        <w:rPr>
          <w:rFonts w:ascii="Times New Roman" w:hAnsi="Times New Roman" w:cs="Times New Roman"/>
          <w:sz w:val="28"/>
          <w:szCs w:val="28"/>
        </w:rPr>
        <w:t>,</w:t>
      </w:r>
      <w:r>
        <w:rPr>
          <w:rFonts w:ascii="Times New Roman" w:hAnsi="Times New Roman" w:cs="Times New Roman"/>
          <w:bCs/>
          <w:sz w:val="28"/>
          <w:szCs w:val="28"/>
        </w:rPr>
        <w:t xml:space="preserve"> </w:t>
      </w:r>
      <w:r w:rsidRPr="00550D68">
        <w:rPr>
          <w:rFonts w:ascii="Times New Roman" w:hAnsi="Times New Roman" w:cs="Times New Roman"/>
          <w:bCs/>
          <w:sz w:val="28"/>
          <w:szCs w:val="28"/>
        </w:rPr>
        <w:t xml:space="preserve">необходимо организовать  проверку в порядке определенном ст. ст. 144-145 УПК РФ  уполномоченными государственными органами власти на предмет наличие или отсутствия составов преступлений, предусмотренных ст. ст. </w:t>
      </w:r>
      <w:r>
        <w:rPr>
          <w:rFonts w:ascii="Times New Roman" w:hAnsi="Times New Roman" w:cs="Times New Roman"/>
          <w:bCs/>
          <w:sz w:val="28"/>
          <w:szCs w:val="28"/>
        </w:rPr>
        <w:t xml:space="preserve">159, </w:t>
      </w:r>
      <w:r w:rsidRPr="00550D68">
        <w:rPr>
          <w:rFonts w:ascii="Times New Roman" w:hAnsi="Times New Roman" w:cs="Times New Roman"/>
          <w:bCs/>
          <w:sz w:val="28"/>
          <w:szCs w:val="28"/>
        </w:rPr>
        <w:t xml:space="preserve">285, 293 Уголовного Кодекса Российской Федерации и наличия ряда других коррупционных правонарушений. </w:t>
      </w:r>
    </w:p>
    <w:p w:rsidR="00F357B5" w:rsidRDefault="00F357B5" w:rsidP="00F357B5">
      <w:pPr>
        <w:pStyle w:val="a6"/>
        <w:numPr>
          <w:ilvl w:val="0"/>
          <w:numId w:val="1"/>
        </w:numPr>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Провести проверку действий директора МБОУ СОШ № 22 Светланы Анатольевны Машоха, связанных с заключением и контролем за исполнением Г</w:t>
      </w:r>
      <w:r w:rsidRPr="00FE3B75">
        <w:rPr>
          <w:rFonts w:ascii="Times New Roman" w:hAnsi="Times New Roman" w:cs="Times New Roman"/>
          <w:bCs/>
          <w:sz w:val="28"/>
          <w:szCs w:val="28"/>
        </w:rPr>
        <w:t>ражданско-правового договора бюджетного учреждения № 0320300012513000003-0174285-2 от 27.05.2013г.</w:t>
      </w:r>
      <w:r>
        <w:rPr>
          <w:rFonts w:ascii="Times New Roman" w:hAnsi="Times New Roman" w:cs="Times New Roman"/>
          <w:bCs/>
          <w:sz w:val="28"/>
          <w:szCs w:val="28"/>
        </w:rPr>
        <w:t xml:space="preserve"> и основного </w:t>
      </w:r>
      <w:r>
        <w:rPr>
          <w:rFonts w:ascii="Times New Roman" w:hAnsi="Times New Roman" w:cs="Times New Roman"/>
          <w:bCs/>
          <w:sz w:val="28"/>
          <w:szCs w:val="28"/>
        </w:rPr>
        <w:lastRenderedPageBreak/>
        <w:t xml:space="preserve">обязательства в обеспечение исполнения договора: </w:t>
      </w:r>
      <w:r w:rsidRPr="00550D68">
        <w:rPr>
          <w:rFonts w:ascii="Times New Roman" w:hAnsi="Times New Roman" w:cs="Times New Roman"/>
          <w:bCs/>
          <w:sz w:val="28"/>
          <w:szCs w:val="28"/>
        </w:rPr>
        <w:t>банковской гарантии № 2013/05007-БГ от 17 мая 2013г.</w:t>
      </w:r>
      <w:r>
        <w:rPr>
          <w:rFonts w:ascii="Times New Roman" w:hAnsi="Times New Roman" w:cs="Times New Roman"/>
          <w:bCs/>
          <w:sz w:val="28"/>
          <w:szCs w:val="28"/>
        </w:rPr>
        <w:t xml:space="preserve"> согласно ст.ст. 9, 10, 11 </w:t>
      </w:r>
      <w:r w:rsidRPr="00583A76">
        <w:rPr>
          <w:rFonts w:ascii="Times New Roman" w:hAnsi="Times New Roman" w:cs="Times New Roman"/>
          <w:bCs/>
          <w:sz w:val="28"/>
          <w:szCs w:val="28"/>
        </w:rPr>
        <w:t>Федерального Закона от 25 декабря 2008</w:t>
      </w:r>
      <w:r w:rsidRPr="00583A76">
        <w:rPr>
          <w:rFonts w:ascii="Times New Roman" w:hAnsi="Times New Roman" w:cs="Times New Roman"/>
          <w:bCs/>
          <w:sz w:val="28"/>
          <w:szCs w:val="28"/>
          <w:lang w:val="en-US"/>
        </w:rPr>
        <w:t> </w:t>
      </w:r>
      <w:r w:rsidRPr="00583A76">
        <w:rPr>
          <w:rFonts w:ascii="Times New Roman" w:hAnsi="Times New Roman" w:cs="Times New Roman"/>
          <w:bCs/>
          <w:sz w:val="28"/>
          <w:szCs w:val="28"/>
        </w:rPr>
        <w:t xml:space="preserve">г. </w:t>
      </w:r>
      <w:r w:rsidRPr="00583A76">
        <w:rPr>
          <w:rFonts w:ascii="Times New Roman" w:hAnsi="Times New Roman" w:cs="Times New Roman"/>
          <w:bCs/>
          <w:sz w:val="28"/>
          <w:szCs w:val="28"/>
          <w:lang w:val="en-US"/>
        </w:rPr>
        <w:t>N </w:t>
      </w:r>
      <w:r w:rsidRPr="00583A76">
        <w:rPr>
          <w:rFonts w:ascii="Times New Roman" w:hAnsi="Times New Roman" w:cs="Times New Roman"/>
          <w:bCs/>
          <w:sz w:val="28"/>
          <w:szCs w:val="28"/>
        </w:rPr>
        <w:t>273-ФЗ «О противодействии коррупции»</w:t>
      </w:r>
      <w:r>
        <w:rPr>
          <w:rFonts w:ascii="Times New Roman" w:hAnsi="Times New Roman" w:cs="Times New Roman"/>
          <w:bCs/>
          <w:sz w:val="28"/>
          <w:szCs w:val="28"/>
        </w:rPr>
        <w:t>.</w:t>
      </w:r>
    </w:p>
    <w:p w:rsidR="00F357B5" w:rsidRDefault="00F357B5" w:rsidP="00F357B5">
      <w:pPr>
        <w:pStyle w:val="a6"/>
        <w:numPr>
          <w:ilvl w:val="0"/>
          <w:numId w:val="1"/>
        </w:numPr>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 xml:space="preserve">Провести проверку действий судьи Арбитражного суда Приморского края В.В.Краснова согласно ст. 11 </w:t>
      </w:r>
      <w:r w:rsidRPr="00583A76">
        <w:rPr>
          <w:rFonts w:ascii="Times New Roman" w:hAnsi="Times New Roman" w:cs="Times New Roman"/>
          <w:bCs/>
          <w:sz w:val="28"/>
          <w:szCs w:val="28"/>
        </w:rPr>
        <w:t>Федерального Закона от 25 декабря 2008</w:t>
      </w:r>
      <w:r w:rsidRPr="00583A76">
        <w:rPr>
          <w:rFonts w:ascii="Times New Roman" w:hAnsi="Times New Roman" w:cs="Times New Roman"/>
          <w:bCs/>
          <w:sz w:val="28"/>
          <w:szCs w:val="28"/>
          <w:lang w:val="en-US"/>
        </w:rPr>
        <w:t> </w:t>
      </w:r>
      <w:r w:rsidRPr="00583A76">
        <w:rPr>
          <w:rFonts w:ascii="Times New Roman" w:hAnsi="Times New Roman" w:cs="Times New Roman"/>
          <w:bCs/>
          <w:sz w:val="28"/>
          <w:szCs w:val="28"/>
        </w:rPr>
        <w:t xml:space="preserve">г. </w:t>
      </w:r>
      <w:r w:rsidRPr="00583A76">
        <w:rPr>
          <w:rFonts w:ascii="Times New Roman" w:hAnsi="Times New Roman" w:cs="Times New Roman"/>
          <w:bCs/>
          <w:sz w:val="28"/>
          <w:szCs w:val="28"/>
          <w:lang w:val="en-US"/>
        </w:rPr>
        <w:t>N </w:t>
      </w:r>
      <w:r w:rsidRPr="00583A76">
        <w:rPr>
          <w:rFonts w:ascii="Times New Roman" w:hAnsi="Times New Roman" w:cs="Times New Roman"/>
          <w:bCs/>
          <w:sz w:val="28"/>
          <w:szCs w:val="28"/>
        </w:rPr>
        <w:t>273-ФЗ «О противодействии коррупции»</w:t>
      </w:r>
      <w:r>
        <w:rPr>
          <w:rFonts w:ascii="Times New Roman" w:hAnsi="Times New Roman" w:cs="Times New Roman"/>
          <w:bCs/>
          <w:sz w:val="28"/>
          <w:szCs w:val="28"/>
        </w:rPr>
        <w:t xml:space="preserve"> позволившему злоупотребить правом истцу МБОУ СОШ № 22 г.Уссурийска и грубо </w:t>
      </w:r>
      <w:r w:rsidR="00F02FC1">
        <w:rPr>
          <w:rFonts w:ascii="Times New Roman" w:hAnsi="Times New Roman" w:cs="Times New Roman"/>
          <w:bCs/>
          <w:sz w:val="28"/>
          <w:szCs w:val="28"/>
        </w:rPr>
        <w:t>нарушившему</w:t>
      </w:r>
      <w:r>
        <w:rPr>
          <w:rFonts w:ascii="Times New Roman" w:hAnsi="Times New Roman" w:cs="Times New Roman"/>
          <w:bCs/>
          <w:sz w:val="28"/>
          <w:szCs w:val="28"/>
        </w:rPr>
        <w:t xml:space="preserve"> право Ответчика генерального директора  ООО «ПКЦ ЖКХ «СКАТ» А.А.Табаченко.</w:t>
      </w:r>
    </w:p>
    <w:p w:rsidR="00F357B5" w:rsidRDefault="00F357B5" w:rsidP="00F357B5">
      <w:pPr>
        <w:pStyle w:val="a6"/>
        <w:numPr>
          <w:ilvl w:val="0"/>
          <w:numId w:val="1"/>
        </w:numPr>
        <w:autoSpaceDE w:val="0"/>
        <w:autoSpaceDN w:val="0"/>
        <w:adjustRightInd w:val="0"/>
        <w:spacing w:after="260"/>
        <w:jc w:val="both"/>
        <w:rPr>
          <w:rFonts w:ascii="Times New Roman" w:hAnsi="Times New Roman" w:cs="Times New Roman"/>
          <w:bCs/>
          <w:sz w:val="28"/>
          <w:szCs w:val="28"/>
        </w:rPr>
      </w:pPr>
      <w:r>
        <w:rPr>
          <w:rFonts w:ascii="Times New Roman" w:hAnsi="Times New Roman" w:cs="Times New Roman"/>
          <w:bCs/>
          <w:sz w:val="28"/>
          <w:szCs w:val="28"/>
        </w:rPr>
        <w:t>Копии</w:t>
      </w:r>
      <w:r w:rsidRPr="00550D68">
        <w:rPr>
          <w:rFonts w:ascii="Times New Roman" w:hAnsi="Times New Roman" w:cs="Times New Roman"/>
          <w:bCs/>
          <w:sz w:val="28"/>
          <w:szCs w:val="28"/>
        </w:rPr>
        <w:t xml:space="preserve"> экспертизы направить </w:t>
      </w:r>
      <w:r>
        <w:rPr>
          <w:rFonts w:ascii="Times New Roman" w:hAnsi="Times New Roman" w:cs="Times New Roman"/>
          <w:bCs/>
          <w:sz w:val="28"/>
          <w:szCs w:val="28"/>
        </w:rPr>
        <w:t xml:space="preserve">в </w:t>
      </w:r>
      <w:r w:rsidR="00AC2597">
        <w:rPr>
          <w:rFonts w:ascii="Times New Roman" w:hAnsi="Times New Roman" w:cs="Times New Roman"/>
          <w:bCs/>
          <w:sz w:val="28"/>
          <w:szCs w:val="28"/>
        </w:rPr>
        <w:t xml:space="preserve"> </w:t>
      </w:r>
      <w:r w:rsidR="00F02FC1">
        <w:rPr>
          <w:rFonts w:ascii="Times New Roman" w:hAnsi="Times New Roman" w:cs="Times New Roman"/>
          <w:bCs/>
          <w:sz w:val="28"/>
          <w:szCs w:val="28"/>
        </w:rPr>
        <w:t>п</w:t>
      </w:r>
      <w:r>
        <w:rPr>
          <w:rFonts w:ascii="Times New Roman" w:hAnsi="Times New Roman" w:cs="Times New Roman"/>
          <w:bCs/>
          <w:sz w:val="28"/>
          <w:szCs w:val="28"/>
        </w:rPr>
        <w:t xml:space="preserve">рокуратуру Приморского края </w:t>
      </w:r>
      <w:r w:rsidRPr="00550D68">
        <w:rPr>
          <w:rFonts w:ascii="Times New Roman" w:hAnsi="Times New Roman" w:cs="Times New Roman"/>
          <w:bCs/>
          <w:sz w:val="28"/>
          <w:szCs w:val="28"/>
        </w:rPr>
        <w:t xml:space="preserve">и в уполномоченные государственные органы Российской Федерации для принятия необходимых мер. </w:t>
      </w:r>
    </w:p>
    <w:p w:rsidR="00F357B5" w:rsidRPr="00265B9A" w:rsidRDefault="00F357B5" w:rsidP="00F357B5">
      <w:pPr>
        <w:autoSpaceDE w:val="0"/>
        <w:autoSpaceDN w:val="0"/>
        <w:adjustRightInd w:val="0"/>
        <w:spacing w:after="260"/>
        <w:jc w:val="both"/>
        <w:rPr>
          <w:rFonts w:ascii="Times New Roman" w:hAnsi="Times New Roman" w:cs="Times New Roman"/>
          <w:b/>
          <w:bCs/>
          <w:sz w:val="28"/>
          <w:szCs w:val="28"/>
        </w:rPr>
      </w:pPr>
      <w:r w:rsidRPr="00265B9A">
        <w:rPr>
          <w:rFonts w:ascii="Times New Roman" w:hAnsi="Times New Roman" w:cs="Times New Roman"/>
          <w:b/>
          <w:bCs/>
          <w:sz w:val="28"/>
          <w:szCs w:val="28"/>
        </w:rPr>
        <w:t>Приложения документов, подтверждающих основания</w:t>
      </w:r>
      <w:r>
        <w:rPr>
          <w:rFonts w:ascii="Times New Roman" w:hAnsi="Times New Roman" w:cs="Times New Roman"/>
          <w:b/>
          <w:bCs/>
          <w:sz w:val="28"/>
          <w:szCs w:val="28"/>
        </w:rPr>
        <w:t xml:space="preserve"> и полномочия </w:t>
      </w:r>
      <w:r w:rsidRPr="00265B9A">
        <w:rPr>
          <w:rFonts w:ascii="Times New Roman" w:hAnsi="Times New Roman" w:cs="Times New Roman"/>
          <w:b/>
          <w:bCs/>
          <w:sz w:val="28"/>
          <w:szCs w:val="28"/>
        </w:rPr>
        <w:t xml:space="preserve"> проведения правовой и антикоррупционной экспертизы:</w:t>
      </w:r>
    </w:p>
    <w:p w:rsidR="00F357B5" w:rsidRDefault="00F357B5" w:rsidP="00AC2597">
      <w:pPr>
        <w:jc w:val="both"/>
        <w:rPr>
          <w:rFonts w:ascii="Times New Roman" w:hAnsi="Times New Roman" w:cs="Times New Roman"/>
          <w:sz w:val="28"/>
          <w:szCs w:val="28"/>
        </w:rPr>
      </w:pPr>
      <w:r>
        <w:rPr>
          <w:rFonts w:ascii="Times New Roman" w:hAnsi="Times New Roman" w:cs="Times New Roman"/>
          <w:bCs/>
          <w:sz w:val="28"/>
          <w:szCs w:val="28"/>
        </w:rPr>
        <w:t>-</w:t>
      </w:r>
      <w:r w:rsidR="00AC2597">
        <w:rPr>
          <w:rFonts w:ascii="Times New Roman" w:hAnsi="Times New Roman" w:cs="Times New Roman"/>
          <w:bCs/>
          <w:sz w:val="28"/>
          <w:szCs w:val="28"/>
        </w:rPr>
        <w:t xml:space="preserve"> </w:t>
      </w:r>
      <w:r>
        <w:rPr>
          <w:rFonts w:ascii="Times New Roman" w:hAnsi="Times New Roman" w:cs="Times New Roman"/>
          <w:sz w:val="28"/>
          <w:szCs w:val="28"/>
        </w:rPr>
        <w:t xml:space="preserve">Копия </w:t>
      </w:r>
      <w:r>
        <w:rPr>
          <w:rFonts w:ascii="Times New Roman" w:hAnsi="Times New Roman" w:cs="Times New Roman"/>
          <w:sz w:val="28"/>
          <w:szCs w:val="28"/>
          <w:lang w:val="en-US"/>
        </w:rPr>
        <w:t> </w:t>
      </w:r>
      <w:r>
        <w:rPr>
          <w:rFonts w:ascii="Times New Roman" w:hAnsi="Times New Roman" w:cs="Times New Roman"/>
          <w:sz w:val="28"/>
          <w:szCs w:val="28"/>
        </w:rPr>
        <w:t>Распоряжения Минюста России от 11.08.2011 г. № 1804-Р «Об аккредитации Общероссийской общественной организации «Центр противодействия коррупции в органах государственной власти» в качестве юридического лица как</w:t>
      </w:r>
      <w:r>
        <w:rPr>
          <w:rFonts w:ascii="Times New Roman" w:hAnsi="Times New Roman" w:cs="Times New Roman"/>
          <w:sz w:val="28"/>
          <w:szCs w:val="28"/>
          <w:lang w:val="en-US"/>
        </w:rPr>
        <w:t> </w:t>
      </w:r>
      <w:r>
        <w:rPr>
          <w:rFonts w:ascii="Times New Roman" w:hAnsi="Times New Roman" w:cs="Times New Roman"/>
          <w:sz w:val="28"/>
          <w:szCs w:val="28"/>
        </w:rPr>
        <w:t xml:space="preserve"> независимого эксперта, уполномоченного на проведение экспертизы на коррупциогенность»;</w:t>
      </w:r>
    </w:p>
    <w:p w:rsidR="00F357B5" w:rsidRDefault="00F357B5" w:rsidP="0090299B">
      <w:pPr>
        <w:widowControl w:val="0"/>
        <w:autoSpaceDE w:val="0"/>
        <w:autoSpaceDN w:val="0"/>
        <w:adjustRightInd w:val="0"/>
        <w:jc w:val="both"/>
        <w:rPr>
          <w:rFonts w:ascii="Times New Roman" w:hAnsi="Times New Roman" w:cs="Times New Roman"/>
          <w:sz w:val="28"/>
          <w:szCs w:val="28"/>
        </w:rPr>
      </w:pPr>
    </w:p>
    <w:p w:rsidR="00F357B5" w:rsidRPr="00265B9A" w:rsidRDefault="00F357B5" w:rsidP="00F357B5">
      <w:pPr>
        <w:jc w:val="both"/>
        <w:rPr>
          <w:rFonts w:ascii="Times New Roman" w:hAnsi="Times New Roman" w:cs="Times New Roman"/>
          <w:sz w:val="28"/>
          <w:szCs w:val="28"/>
        </w:rPr>
      </w:pPr>
    </w:p>
    <w:p w:rsidR="00F357B5" w:rsidRPr="006D6DDA" w:rsidRDefault="00F357B5" w:rsidP="00F357B5">
      <w:pPr>
        <w:widowControl w:val="0"/>
        <w:autoSpaceDE w:val="0"/>
        <w:autoSpaceDN w:val="0"/>
        <w:adjustRightInd w:val="0"/>
        <w:spacing w:after="260"/>
        <w:jc w:val="both"/>
        <w:rPr>
          <w:rFonts w:ascii="Times New Roman" w:hAnsi="Times New Roman" w:cs="Times New Roman"/>
          <w:b/>
          <w:bCs/>
          <w:sz w:val="28"/>
          <w:szCs w:val="28"/>
        </w:rPr>
      </w:pPr>
      <w:r w:rsidRPr="006D6DDA">
        <w:rPr>
          <w:rFonts w:ascii="Times New Roman" w:hAnsi="Times New Roman" w:cs="Times New Roman"/>
          <w:b/>
          <w:bCs/>
          <w:sz w:val="28"/>
          <w:szCs w:val="28"/>
        </w:rPr>
        <w:t>Приложения:  (</w:t>
      </w:r>
      <w:r w:rsidR="009B48C0">
        <w:rPr>
          <w:rFonts w:ascii="Times New Roman" w:hAnsi="Times New Roman" w:cs="Times New Roman"/>
          <w:b/>
          <w:bCs/>
          <w:sz w:val="28"/>
          <w:szCs w:val="28"/>
        </w:rPr>
        <w:t>исследованные и предоставленные</w:t>
      </w:r>
      <w:r w:rsidRPr="006D6DDA">
        <w:rPr>
          <w:rFonts w:ascii="Times New Roman" w:hAnsi="Times New Roman" w:cs="Times New Roman"/>
          <w:b/>
          <w:bCs/>
          <w:sz w:val="28"/>
          <w:szCs w:val="28"/>
        </w:rPr>
        <w:t xml:space="preserve"> в виде электронных файлов на электронном носителе)</w:t>
      </w:r>
      <w:r w:rsidR="009B48C0">
        <w:rPr>
          <w:rFonts w:ascii="Times New Roman" w:hAnsi="Times New Roman" w:cs="Times New Roman"/>
          <w:b/>
          <w:bCs/>
          <w:sz w:val="28"/>
          <w:szCs w:val="28"/>
        </w:rPr>
        <w:t xml:space="preserve"> </w:t>
      </w:r>
      <w:bookmarkStart w:id="0" w:name="_GoBack"/>
      <w:bookmarkEnd w:id="0"/>
    </w:p>
    <w:p w:rsidR="00F357B5" w:rsidRPr="00136BFB"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Гражданско-правового договора бюджетного учреждения  № 0320300012513000003-0174285-02 от 27.05.2013 г. на выполнение работ по капитальному ремонту фасада здания МБОУ СОШ № 22 по адресу: ул.Володарского, 14, г.Уссурийск, Приморский край, РФ был заключён  27 мая 2015 г.;</w:t>
      </w:r>
    </w:p>
    <w:p w:rsidR="00F357B5" w:rsidRPr="00136BFB" w:rsidRDefault="00F357B5" w:rsidP="00F357B5">
      <w:pPr>
        <w:pStyle w:val="a6"/>
        <w:jc w:val="both"/>
        <w:rPr>
          <w:rFonts w:ascii="Times New Roman" w:hAnsi="Times New Roman" w:cs="Times New Roman"/>
          <w:sz w:val="28"/>
          <w:szCs w:val="28"/>
        </w:rPr>
      </w:pPr>
    </w:p>
    <w:p w:rsidR="00F357B5" w:rsidRPr="00136BFB"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Соглашения о предоставлении Банковской Гарантии                                        № 2013/05007-БГ  г. Москва  от 17 мая 2013г.;</w:t>
      </w:r>
    </w:p>
    <w:p w:rsidR="00F357B5" w:rsidRPr="00136BFB" w:rsidRDefault="00F357B5" w:rsidP="00F357B5">
      <w:pPr>
        <w:pStyle w:val="a6"/>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Банковской Гарантии № 2013/05007-БГ  г. Москва  от 17 мая 2013г., сроком действия от 20 мая 2013г. до 31 декабря 2013г.;</w:t>
      </w:r>
    </w:p>
    <w:p w:rsidR="00F357B5" w:rsidRPr="00136BFB" w:rsidRDefault="00F357B5" w:rsidP="00F357B5">
      <w:pPr>
        <w:jc w:val="both"/>
        <w:rPr>
          <w:rFonts w:ascii="Times New Roman" w:hAnsi="Times New Roman" w:cs="Times New Roman"/>
          <w:sz w:val="28"/>
          <w:szCs w:val="28"/>
        </w:rPr>
      </w:pPr>
    </w:p>
    <w:p w:rsidR="00F357B5" w:rsidRPr="00FE312F"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 xml:space="preserve">Копия </w:t>
      </w:r>
      <w:r w:rsidRPr="00136BFB">
        <w:rPr>
          <w:rFonts w:ascii="Times New Roman" w:hAnsi="Times New Roman" w:cs="Times New Roman"/>
          <w:bCs/>
          <w:sz w:val="28"/>
          <w:szCs w:val="28"/>
        </w:rPr>
        <w:t xml:space="preserve">Судебного акта: </w:t>
      </w:r>
      <w:r w:rsidRPr="00A83CA5">
        <w:rPr>
          <w:rFonts w:ascii="Times New Roman" w:hAnsi="Times New Roman" w:cs="Times New Roman"/>
          <w:b/>
          <w:bCs/>
          <w:sz w:val="28"/>
          <w:szCs w:val="28"/>
        </w:rPr>
        <w:t xml:space="preserve">Определения Арбитражного суда Приморского края от 08 апреля 2015 г.  по делу № А51-16626/2014 </w:t>
      </w:r>
      <w:r w:rsidRPr="00A83CA5">
        <w:rPr>
          <w:rFonts w:ascii="Times New Roman" w:hAnsi="Times New Roman" w:cs="Times New Roman"/>
          <w:bCs/>
          <w:sz w:val="28"/>
          <w:szCs w:val="28"/>
        </w:rPr>
        <w:t>об</w:t>
      </w:r>
      <w:r w:rsidRPr="00A83CA5">
        <w:rPr>
          <w:rFonts w:ascii="Times New Roman" w:hAnsi="Times New Roman" w:cs="Times New Roman"/>
          <w:b/>
          <w:bCs/>
          <w:sz w:val="28"/>
          <w:szCs w:val="28"/>
        </w:rPr>
        <w:t xml:space="preserve"> </w:t>
      </w:r>
      <w:r w:rsidRPr="00A83CA5">
        <w:rPr>
          <w:rFonts w:ascii="Times New Roman" w:hAnsi="Times New Roman" w:cs="Times New Roman"/>
          <w:sz w:val="28"/>
          <w:szCs w:val="28"/>
        </w:rPr>
        <w:t>отказе в удовлетворении заявления общества с ограниченной</w:t>
      </w:r>
      <w:r w:rsidRPr="00A83CA5">
        <w:rPr>
          <w:rFonts w:ascii="Times" w:hAnsi="Times" w:cs="Times"/>
          <w:sz w:val="28"/>
          <w:szCs w:val="28"/>
        </w:rPr>
        <w:t xml:space="preserve"> </w:t>
      </w:r>
      <w:r w:rsidRPr="00A83CA5">
        <w:rPr>
          <w:rFonts w:ascii="Times New Roman" w:hAnsi="Times New Roman" w:cs="Times New Roman"/>
          <w:sz w:val="28"/>
          <w:szCs w:val="28"/>
        </w:rPr>
        <w:t xml:space="preserve">ответственностью «Производственно-консалтинговый центр жилищно-коммунального хозяйства «СКАТ» о пересмотре по вновь </w:t>
      </w:r>
      <w:r w:rsidRPr="00A83CA5">
        <w:rPr>
          <w:rFonts w:ascii="Times New Roman" w:hAnsi="Times New Roman" w:cs="Times New Roman"/>
          <w:sz w:val="28"/>
          <w:szCs w:val="28"/>
        </w:rPr>
        <w:lastRenderedPageBreak/>
        <w:t>открывшимся обстоятельствам решения Арбитражного суда Приморского края от 12 августа 2014 года по делу № А51-16626/2014;</w:t>
      </w:r>
    </w:p>
    <w:p w:rsidR="00F357B5" w:rsidRPr="00FE312F"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Копия протокола судебного заседания от 01 апреля 2015 г. и после перерыва в судебном заседании возобновленного 08 апреля 2015 г., аудиозаписи судебного заседания по делу № А51-16626/2014;</w:t>
      </w:r>
    </w:p>
    <w:p w:rsidR="00F357B5" w:rsidRPr="00FE312F" w:rsidRDefault="00F357B5" w:rsidP="00F357B5">
      <w:pPr>
        <w:jc w:val="both"/>
        <w:rPr>
          <w:rFonts w:ascii="Times New Roman" w:hAnsi="Times New Roman" w:cs="Times New Roman"/>
          <w:sz w:val="28"/>
          <w:szCs w:val="28"/>
        </w:rPr>
      </w:pPr>
    </w:p>
    <w:p w:rsidR="00F357B5" w:rsidRPr="00136BFB"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Копия ходатайства ООО «ПКЦ ЖКХ «СКАТ»  от          по выдаче копии протокола и аудиозаписей за 01 апреля 2015 г. и 08 апреля 2015 г.;</w:t>
      </w:r>
    </w:p>
    <w:p w:rsidR="00F357B5" w:rsidRPr="00136BFB" w:rsidRDefault="00F357B5" w:rsidP="00F357B5">
      <w:pPr>
        <w:pStyle w:val="a6"/>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договора на оказание возмездных услуг А-2013-2134  от 17 мая 2013г., между ООО «Виола» в лице генерального директора Смирновой Лилии Валерьевны и ООО «ПКЦ ЖКХ «СКАТ» в лице бывшего генерального директора Беликова Игоря Сергеевича;</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счета на оплату № 2134 от 17 мая 2013г. от ООО  «Виола»                  (ИНН /КПП 7604207160/760401001) на сумму 82 161,45 рублей;</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счета на оплату №2135 от 17 мая 2013г. от ООО  «Виола»                  (ИНН /КПП 7604207160/760401001) на сумму 70 684,65  рублей;</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Копии платежных поручений №№ 39,40 от 23.05.2013г. по договору А-2013-2134 от 17 мая 2013г.;</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Протокола № 0320300012513000003-3  подведения итогов (рассмотрения заявок (вторых частей) на участие) в открытом аукционе в электронной форме от13.05.2013 г., г.Уссурийск;</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карточки общей информации по контракту;</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карточки просмотра документа;</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карточки  событий в хронологическом порядке;</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 xml:space="preserve">Копия заявления </w:t>
      </w:r>
      <w:r>
        <w:rPr>
          <w:rFonts w:ascii="Times New Roman" w:hAnsi="Times New Roman" w:cs="Times New Roman"/>
          <w:sz w:val="28"/>
          <w:szCs w:val="28"/>
        </w:rPr>
        <w:t xml:space="preserve">от ООО ПКЦ ЖКХ «СКАТ» </w:t>
      </w:r>
      <w:r w:rsidRPr="00136BFB">
        <w:rPr>
          <w:rFonts w:ascii="Times New Roman" w:hAnsi="Times New Roman" w:cs="Times New Roman"/>
          <w:sz w:val="28"/>
          <w:szCs w:val="28"/>
        </w:rPr>
        <w:t>в ЦБ РФ от 03.03.2015 г.</w:t>
      </w:r>
      <w:r>
        <w:rPr>
          <w:rFonts w:ascii="Times New Roman" w:hAnsi="Times New Roman" w:cs="Times New Roman"/>
          <w:sz w:val="28"/>
          <w:szCs w:val="28"/>
        </w:rPr>
        <w:t>, запрос о проверке подлинности банковской гарантии</w:t>
      </w:r>
      <w:r w:rsidRPr="00136BFB">
        <w:rPr>
          <w:rFonts w:ascii="Times New Roman" w:hAnsi="Times New Roman" w:cs="Times New Roman"/>
          <w:sz w:val="28"/>
          <w:szCs w:val="28"/>
        </w:rPr>
        <w:t>;</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уведомления о ходе рассмотрения обращения от 6 марта 2015 г. из Интернет-Приёмной Московского ГТУ Банка России;</w:t>
      </w:r>
    </w:p>
    <w:p w:rsidR="00F357B5" w:rsidRPr="00136BFB"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 xml:space="preserve"> Копия ответа из ЦБ РФ от 27 марта 2015 г. № 27.03.2015 г. № 12-9-7-от/5349;</w:t>
      </w:r>
    </w:p>
    <w:p w:rsidR="00F357B5" w:rsidRPr="004F0EAF" w:rsidRDefault="00F357B5" w:rsidP="00F357B5">
      <w:pPr>
        <w:jc w:val="both"/>
        <w:rPr>
          <w:rFonts w:ascii="Times New Roman" w:hAnsi="Times New Roman" w:cs="Times New Roman"/>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4F0EAF">
        <w:rPr>
          <w:rFonts w:ascii="Times New Roman" w:hAnsi="Times New Roman" w:cs="Times New Roman"/>
          <w:sz w:val="28"/>
          <w:szCs w:val="28"/>
        </w:rPr>
        <w:lastRenderedPageBreak/>
        <w:t xml:space="preserve">Копия Приказа Банка России от 10 сентября 2013 г. № ОД-603 «Об отзыве лицензии </w:t>
      </w:r>
      <w:r w:rsidRPr="00A83CA5">
        <w:rPr>
          <w:rFonts w:ascii="Times New Roman" w:hAnsi="Times New Roman" w:cs="Times New Roman"/>
          <w:bCs/>
          <w:sz w:val="28"/>
          <w:szCs w:val="28"/>
        </w:rPr>
        <w:t>на осуществление банковских операций у кредитной организации Акционерный коммерческий банк "ЕВРОПЕЙСКИЙ ИНДУСТРИАЛЬНЫЙ БАНК" (закрытое акционерное общество) АКБ "ЕИБ" ЗАО (г. Москва)";</w:t>
      </w:r>
    </w:p>
    <w:p w:rsidR="00F357B5" w:rsidRPr="00A83CA5" w:rsidRDefault="00F357B5" w:rsidP="00F357B5">
      <w:pPr>
        <w:jc w:val="both"/>
        <w:rPr>
          <w:rFonts w:ascii="Times New Roman" w:hAnsi="Times New Roman" w:cs="Times New Roman"/>
          <w:bCs/>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bCs/>
          <w:sz w:val="28"/>
          <w:szCs w:val="28"/>
        </w:rPr>
        <w:t xml:space="preserve"> Копия  Заявления от 30 марта 2015 г. в Государственную корпорацию “Агенство по страхованию вкладов” о проверке Соглашения и Банковской Гарантии </w:t>
      </w:r>
      <w:r w:rsidRPr="004F0EAF">
        <w:rPr>
          <w:rFonts w:ascii="Times New Roman" w:hAnsi="Times New Roman" w:cs="Times New Roman"/>
          <w:sz w:val="28"/>
          <w:szCs w:val="28"/>
        </w:rPr>
        <w:t>№ 2013/05007-БГ  г. Москва  от 17 мая 2013г., сроком действия от 20 мая 2013г. до 31 декабря 2013г.;</w:t>
      </w:r>
    </w:p>
    <w:p w:rsidR="00F357B5" w:rsidRPr="004F0EAF" w:rsidRDefault="00F357B5" w:rsidP="00F357B5">
      <w:pPr>
        <w:jc w:val="both"/>
        <w:rPr>
          <w:rStyle w:val="a3"/>
          <w:rFonts w:ascii="Times New Roman" w:hAnsi="Times New Roman" w:cs="Times New Roman"/>
          <w:color w:val="auto"/>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4F0EAF">
        <w:rPr>
          <w:rStyle w:val="a3"/>
          <w:rFonts w:ascii="Times New Roman" w:hAnsi="Times New Roman" w:cs="Times New Roman"/>
          <w:color w:val="auto"/>
          <w:sz w:val="28"/>
          <w:szCs w:val="28"/>
        </w:rPr>
        <w:t>Копия</w:t>
      </w:r>
      <w:r w:rsidRPr="004F0EAF">
        <w:rPr>
          <w:rStyle w:val="a3"/>
          <w:rFonts w:ascii="Times New Roman" w:hAnsi="Times New Roman" w:cs="Times New Roman"/>
          <w:sz w:val="28"/>
          <w:szCs w:val="28"/>
        </w:rPr>
        <w:t xml:space="preserve"> </w:t>
      </w:r>
      <w:r w:rsidRPr="00A83CA5">
        <w:rPr>
          <w:rFonts w:ascii="Times New Roman" w:hAnsi="Times New Roman" w:cs="Times New Roman"/>
          <w:sz w:val="28"/>
          <w:szCs w:val="28"/>
        </w:rPr>
        <w:t xml:space="preserve">  </w:t>
      </w:r>
      <w:r w:rsidRPr="00A83CA5">
        <w:rPr>
          <w:rFonts w:ascii="Times New Roman" w:hAnsi="Times New Roman" w:cs="Times New Roman"/>
          <w:b/>
          <w:sz w:val="28"/>
          <w:szCs w:val="28"/>
        </w:rPr>
        <w:t>Претензии 1</w:t>
      </w:r>
      <w:r w:rsidRPr="00A83CA5">
        <w:rPr>
          <w:rFonts w:ascii="Times New Roman" w:hAnsi="Times New Roman" w:cs="Times New Roman"/>
          <w:sz w:val="28"/>
          <w:szCs w:val="28"/>
        </w:rPr>
        <w:t xml:space="preserve"> “о сроках” </w:t>
      </w:r>
      <w:r w:rsidRPr="00A83CA5">
        <w:rPr>
          <w:rFonts w:ascii="Times New Roman" w:hAnsi="Times New Roman" w:cs="Times New Roman"/>
          <w:b/>
          <w:sz w:val="28"/>
          <w:szCs w:val="28"/>
        </w:rPr>
        <w:t>от 11.07.2013 г. № 42</w:t>
      </w:r>
      <w:r w:rsidRPr="00A83CA5">
        <w:rPr>
          <w:rFonts w:ascii="Times New Roman" w:hAnsi="Times New Roman" w:cs="Times New Roman"/>
          <w:sz w:val="28"/>
          <w:szCs w:val="28"/>
        </w:rPr>
        <w:t xml:space="preserve"> и полученная И.С.Беликовым, бывшим представителем ООО ПКЦ ЖКХ “СКАТ” 23.07.2013 г.;    </w:t>
      </w:r>
    </w:p>
    <w:p w:rsidR="00F357B5" w:rsidRPr="00A83CA5" w:rsidRDefault="00F357B5" w:rsidP="00F357B5">
      <w:pPr>
        <w:jc w:val="both"/>
        <w:rPr>
          <w:rFonts w:ascii="Times New Roman" w:hAnsi="Times New Roman" w:cs="Times New Roman"/>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 xml:space="preserve">Копия </w:t>
      </w:r>
      <w:r w:rsidRPr="00A83CA5">
        <w:rPr>
          <w:rFonts w:ascii="Times New Roman" w:hAnsi="Times New Roman" w:cs="Times New Roman"/>
          <w:b/>
          <w:sz w:val="28"/>
          <w:szCs w:val="28"/>
        </w:rPr>
        <w:t>Претензии 2</w:t>
      </w:r>
      <w:r w:rsidRPr="00A83CA5">
        <w:rPr>
          <w:rFonts w:ascii="Times New Roman" w:hAnsi="Times New Roman" w:cs="Times New Roman"/>
          <w:sz w:val="28"/>
          <w:szCs w:val="28"/>
        </w:rPr>
        <w:t xml:space="preserve"> “о сроках” </w:t>
      </w:r>
      <w:r w:rsidRPr="00A83CA5">
        <w:rPr>
          <w:rFonts w:ascii="Times New Roman" w:hAnsi="Times New Roman" w:cs="Times New Roman"/>
          <w:b/>
          <w:sz w:val="28"/>
          <w:szCs w:val="28"/>
        </w:rPr>
        <w:t>от 14.08.2013 г. № 49</w:t>
      </w:r>
      <w:r w:rsidRPr="00A83CA5">
        <w:rPr>
          <w:rFonts w:ascii="Times New Roman" w:hAnsi="Times New Roman" w:cs="Times New Roman"/>
          <w:sz w:val="28"/>
          <w:szCs w:val="28"/>
        </w:rPr>
        <w:t xml:space="preserve"> получена адресатом (без имени по распечатке почтамта) 09.09.2013 г.; </w:t>
      </w:r>
    </w:p>
    <w:p w:rsidR="00F357B5" w:rsidRPr="00A83CA5" w:rsidRDefault="00F357B5" w:rsidP="00F357B5">
      <w:pPr>
        <w:jc w:val="both"/>
        <w:rPr>
          <w:rFonts w:ascii="Times New Roman" w:hAnsi="Times New Roman" w:cs="Times New Roman"/>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 xml:space="preserve">Копия </w:t>
      </w:r>
      <w:r w:rsidRPr="00A83CA5">
        <w:rPr>
          <w:rFonts w:ascii="Times New Roman" w:hAnsi="Times New Roman" w:cs="Times New Roman"/>
          <w:b/>
          <w:sz w:val="28"/>
          <w:szCs w:val="28"/>
        </w:rPr>
        <w:t xml:space="preserve">Претензии 3  </w:t>
      </w:r>
      <w:r w:rsidRPr="00A83CA5">
        <w:rPr>
          <w:rFonts w:ascii="Times New Roman" w:hAnsi="Times New Roman" w:cs="Times New Roman"/>
          <w:sz w:val="28"/>
          <w:szCs w:val="28"/>
        </w:rPr>
        <w:t xml:space="preserve">“о расторжении договора” </w:t>
      </w:r>
      <w:r w:rsidRPr="00A83CA5">
        <w:rPr>
          <w:rFonts w:ascii="Times New Roman" w:hAnsi="Times New Roman" w:cs="Times New Roman"/>
          <w:b/>
          <w:sz w:val="28"/>
          <w:szCs w:val="28"/>
        </w:rPr>
        <w:t>от 29.10.2013 г. № 67</w:t>
      </w:r>
      <w:r w:rsidRPr="00A83CA5">
        <w:rPr>
          <w:rFonts w:ascii="Times New Roman" w:hAnsi="Times New Roman" w:cs="Times New Roman"/>
          <w:sz w:val="28"/>
          <w:szCs w:val="28"/>
        </w:rPr>
        <w:t xml:space="preserve"> (не вручена, возвращена на почтамт г.Уссурийск);</w:t>
      </w:r>
    </w:p>
    <w:p w:rsidR="00F357B5" w:rsidRPr="00A83CA5" w:rsidRDefault="00F357B5" w:rsidP="00F357B5">
      <w:pPr>
        <w:jc w:val="both"/>
        <w:rPr>
          <w:rFonts w:ascii="Times New Roman" w:hAnsi="Times New Roman" w:cs="Times New Roman"/>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 xml:space="preserve">Копия </w:t>
      </w:r>
      <w:r w:rsidRPr="00A83CA5">
        <w:rPr>
          <w:rFonts w:ascii="Times New Roman" w:hAnsi="Times New Roman" w:cs="Times New Roman"/>
          <w:b/>
          <w:sz w:val="28"/>
          <w:szCs w:val="28"/>
        </w:rPr>
        <w:t>Претензии 4</w:t>
      </w:r>
      <w:r w:rsidRPr="00A83CA5">
        <w:rPr>
          <w:rFonts w:ascii="Times New Roman" w:hAnsi="Times New Roman" w:cs="Times New Roman"/>
          <w:sz w:val="28"/>
          <w:szCs w:val="28"/>
        </w:rPr>
        <w:t xml:space="preserve"> “о расторжении договора” </w:t>
      </w:r>
      <w:r w:rsidRPr="00A83CA5">
        <w:rPr>
          <w:rFonts w:ascii="Times New Roman" w:hAnsi="Times New Roman" w:cs="Times New Roman"/>
          <w:b/>
          <w:sz w:val="28"/>
          <w:szCs w:val="28"/>
        </w:rPr>
        <w:t>от 23.10.2013 г. № 64</w:t>
      </w:r>
      <w:r w:rsidRPr="00A83CA5">
        <w:rPr>
          <w:rFonts w:ascii="Times New Roman" w:hAnsi="Times New Roman" w:cs="Times New Roman"/>
          <w:sz w:val="28"/>
          <w:szCs w:val="28"/>
        </w:rPr>
        <w:t xml:space="preserve"> (вручена по доверенности Табаченко А.А.  </w:t>
      </w:r>
      <w:r w:rsidRPr="004F0EAF">
        <w:rPr>
          <w:rFonts w:ascii="Times New Roman" w:hAnsi="Times New Roman" w:cs="Times New Roman"/>
          <w:b/>
          <w:sz w:val="28"/>
          <w:szCs w:val="28"/>
          <w:lang w:val="en-US"/>
        </w:rPr>
        <w:t>06.12.2013 г.</w:t>
      </w:r>
      <w:r w:rsidRPr="004F0EAF">
        <w:rPr>
          <w:rFonts w:ascii="Times New Roman" w:hAnsi="Times New Roman" w:cs="Times New Roman"/>
          <w:sz w:val="28"/>
          <w:szCs w:val="28"/>
          <w:lang w:val="en-US"/>
        </w:rPr>
        <w:t xml:space="preserve">); </w:t>
      </w:r>
    </w:p>
    <w:p w:rsidR="00F357B5" w:rsidRPr="004F0EAF" w:rsidRDefault="00F357B5" w:rsidP="00F357B5">
      <w:pPr>
        <w:jc w:val="both"/>
        <w:rPr>
          <w:rFonts w:ascii="Times New Roman" w:hAnsi="Times New Roman" w:cs="Times New Roman"/>
          <w:sz w:val="28"/>
          <w:szCs w:val="28"/>
          <w:lang w:val="en-US"/>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 xml:space="preserve">Копия </w:t>
      </w:r>
      <w:r w:rsidRPr="00A83CA5">
        <w:rPr>
          <w:rFonts w:ascii="Times New Roman" w:hAnsi="Times New Roman" w:cs="Times New Roman"/>
          <w:b/>
          <w:sz w:val="28"/>
          <w:szCs w:val="28"/>
        </w:rPr>
        <w:t>Претензии 6</w:t>
      </w:r>
      <w:r w:rsidRPr="00A83CA5">
        <w:rPr>
          <w:rFonts w:ascii="Times New Roman" w:hAnsi="Times New Roman" w:cs="Times New Roman"/>
          <w:sz w:val="28"/>
          <w:szCs w:val="28"/>
        </w:rPr>
        <w:t xml:space="preserve"> “на качество части выполненных работ” </w:t>
      </w:r>
      <w:r w:rsidRPr="00A83CA5">
        <w:rPr>
          <w:rFonts w:ascii="Times New Roman" w:hAnsi="Times New Roman" w:cs="Times New Roman"/>
          <w:b/>
          <w:sz w:val="28"/>
          <w:szCs w:val="28"/>
        </w:rPr>
        <w:t>от 20.11.2013 г. № 79</w:t>
      </w:r>
      <w:r w:rsidRPr="00A83CA5">
        <w:rPr>
          <w:rFonts w:ascii="Times New Roman" w:hAnsi="Times New Roman" w:cs="Times New Roman"/>
          <w:sz w:val="28"/>
          <w:szCs w:val="28"/>
        </w:rPr>
        <w:t xml:space="preserve"> (получил 21.11.2013 г. представитель ООО “ПКЦ ЖКХ “СКАТ” Е.А. Протасов);</w:t>
      </w:r>
    </w:p>
    <w:p w:rsidR="00F357B5" w:rsidRPr="00A83CA5" w:rsidRDefault="00F357B5" w:rsidP="00F357B5">
      <w:pPr>
        <w:jc w:val="both"/>
        <w:rPr>
          <w:rFonts w:ascii="Times New Roman" w:hAnsi="Times New Roman" w:cs="Times New Roman"/>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 xml:space="preserve">Копия </w:t>
      </w:r>
      <w:r w:rsidRPr="00A83CA5">
        <w:rPr>
          <w:rFonts w:ascii="Times New Roman" w:hAnsi="Times New Roman" w:cs="Times New Roman"/>
          <w:b/>
          <w:sz w:val="28"/>
          <w:szCs w:val="28"/>
        </w:rPr>
        <w:t>Претензии 5</w:t>
      </w:r>
      <w:r w:rsidRPr="00A83CA5">
        <w:rPr>
          <w:rFonts w:ascii="Times New Roman" w:hAnsi="Times New Roman" w:cs="Times New Roman"/>
          <w:sz w:val="28"/>
          <w:szCs w:val="28"/>
        </w:rPr>
        <w:t xml:space="preserve"> “О результатах обследования качества части выполненных работ</w:t>
      </w:r>
      <w:r w:rsidRPr="00A83CA5">
        <w:rPr>
          <w:rFonts w:ascii="Times New Roman" w:hAnsi="Times New Roman" w:cs="Times New Roman"/>
          <w:b/>
          <w:sz w:val="28"/>
          <w:szCs w:val="28"/>
        </w:rPr>
        <w:t>” от 07.11.2013 г. № 72</w:t>
      </w:r>
      <w:r w:rsidRPr="00A83CA5">
        <w:rPr>
          <w:rFonts w:ascii="Times New Roman" w:hAnsi="Times New Roman" w:cs="Times New Roman"/>
          <w:sz w:val="28"/>
          <w:szCs w:val="28"/>
        </w:rPr>
        <w:t xml:space="preserve"> данный факт был указан, но данную </w:t>
      </w:r>
      <w:r w:rsidRPr="004F0EAF">
        <w:rPr>
          <w:rFonts w:ascii="Times New Roman" w:hAnsi="Times New Roman" w:cs="Times New Roman"/>
          <w:sz w:val="28"/>
          <w:szCs w:val="28"/>
          <w:lang w:val="en-US"/>
        </w:rPr>
        <w:t>Претензию Табаченко А.А. также получил 6.12.2013 г.;</w:t>
      </w:r>
    </w:p>
    <w:p w:rsidR="00F357B5" w:rsidRPr="004F0EAF" w:rsidRDefault="00F357B5" w:rsidP="00F357B5">
      <w:pPr>
        <w:jc w:val="both"/>
        <w:rPr>
          <w:rFonts w:ascii="Times New Roman" w:hAnsi="Times New Roman" w:cs="Times New Roman"/>
          <w:sz w:val="28"/>
          <w:szCs w:val="28"/>
          <w:lang w:val="en-US"/>
        </w:rPr>
      </w:pPr>
    </w:p>
    <w:p w:rsidR="00F357B5" w:rsidRPr="004F0EAF"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Копия ответов от 06.04.2015 г. от ГК “АСВ” с подтверждением их получения;</w:t>
      </w:r>
    </w:p>
    <w:p w:rsidR="00F357B5" w:rsidRPr="00A83CA5" w:rsidRDefault="00F357B5" w:rsidP="00F357B5">
      <w:pPr>
        <w:jc w:val="both"/>
        <w:rPr>
          <w:rFonts w:ascii="Times New Roman" w:hAnsi="Times New Roman" w:cs="Times New Roman"/>
          <w:sz w:val="28"/>
          <w:szCs w:val="28"/>
        </w:rPr>
      </w:pPr>
    </w:p>
    <w:p w:rsidR="00F357B5" w:rsidRPr="00AB244C" w:rsidRDefault="00F357B5" w:rsidP="00F357B5">
      <w:pPr>
        <w:pStyle w:val="a6"/>
        <w:numPr>
          <w:ilvl w:val="0"/>
          <w:numId w:val="2"/>
        </w:numPr>
        <w:jc w:val="both"/>
        <w:rPr>
          <w:rFonts w:ascii="Times New Roman" w:hAnsi="Times New Roman" w:cs="Times New Roman"/>
          <w:sz w:val="28"/>
          <w:szCs w:val="28"/>
        </w:rPr>
      </w:pPr>
      <w:r w:rsidRPr="00A83CA5">
        <w:rPr>
          <w:rFonts w:ascii="Times New Roman" w:hAnsi="Times New Roman" w:cs="Times New Roman"/>
          <w:sz w:val="28"/>
          <w:szCs w:val="28"/>
        </w:rPr>
        <w:t>Копия запроса в ЦБ РФ от 07.04.2015 г. с подтверждением отправки по электронной почте;</w:t>
      </w:r>
    </w:p>
    <w:p w:rsidR="00F357B5" w:rsidRPr="00AB244C"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Копия запроса  к ООО «ПКЦ ЖКХ «СКАТ» от ГС «Агенства по страхованию вкладов» от 13 апреля 2015 г. на предоставление ООО «ПКЦ ЖКХ «СКАТ» сканированного документа - </w:t>
      </w:r>
      <w:r w:rsidRPr="00136BFB">
        <w:rPr>
          <w:rFonts w:ascii="Times New Roman" w:hAnsi="Times New Roman" w:cs="Times New Roman"/>
          <w:sz w:val="28"/>
          <w:szCs w:val="28"/>
        </w:rPr>
        <w:t>Банковской Гарантии № 2013/05007-БГ  г. Москва  от 17 мая 2013г</w:t>
      </w:r>
      <w:r>
        <w:rPr>
          <w:rFonts w:ascii="Times New Roman" w:hAnsi="Times New Roman" w:cs="Times New Roman"/>
          <w:sz w:val="28"/>
          <w:szCs w:val="28"/>
        </w:rPr>
        <w:t>.;</w:t>
      </w:r>
    </w:p>
    <w:p w:rsidR="00F357B5" w:rsidRPr="00AB244C"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Копии ответов генеральному директору ООО «ПКЦ ЖКХ «СКАТ» от Государственной Корпорации «Агенства по страхованию вкладов» от 09.04.2015 г.  № 07к/24997 и от 17.04.2015 г. № 07-13 исх-65808;</w:t>
      </w:r>
    </w:p>
    <w:p w:rsidR="00F357B5" w:rsidRPr="007E61E5"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Копии ответов генеральному директору ООО «ПКЦ ЖКХ «СКАТ» от ЦБ РФ от 16.04.2015 г.  № 40-5-3-12/3504 и от 20.04.2015 г. № 33-5-15/3492;</w:t>
      </w:r>
    </w:p>
    <w:p w:rsidR="00F357B5" w:rsidRPr="001A39C7"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Копия Устава Общества ООО «ПКЦ ЖКХ «СКАТ» от 14 декабря 2012 г.;</w:t>
      </w:r>
    </w:p>
    <w:p w:rsidR="00F357B5" w:rsidRPr="001A39C7"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Копии Приказов ООО «ПКЦ ЖКХ «СКАТ» о приеме-увольнении генерального директора И.С.Беликова;</w:t>
      </w:r>
    </w:p>
    <w:p w:rsidR="00F357B5" w:rsidRPr="001A39C7"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Копия выписки из ЕГРЮЛ ООО «ПКЦ ЖКХ «СКАТ» по состоянию на 26.05.2015 г. (с портала </w:t>
      </w:r>
      <w:r w:rsidRPr="00C634E2">
        <w:rPr>
          <w:rFonts w:ascii="Times New Roman" w:hAnsi="Times New Roman" w:cs="Times New Roman"/>
          <w:b/>
          <w:bCs/>
          <w:sz w:val="28"/>
          <w:szCs w:val="28"/>
          <w:lang w:val="en-US" w:eastAsia="ru-RU"/>
        </w:rPr>
        <w:t>nalog</w:t>
      </w:r>
      <w:r w:rsidRPr="00A83CA5">
        <w:rPr>
          <w:rFonts w:ascii="Times New Roman" w:hAnsi="Times New Roman" w:cs="Times New Roman"/>
          <w:b/>
          <w:bCs/>
          <w:sz w:val="28"/>
          <w:szCs w:val="28"/>
          <w:lang w:eastAsia="ru-RU"/>
        </w:rPr>
        <w:t>.</w:t>
      </w:r>
      <w:r w:rsidRPr="00C634E2">
        <w:rPr>
          <w:rFonts w:ascii="Times New Roman" w:hAnsi="Times New Roman" w:cs="Times New Roman"/>
          <w:b/>
          <w:bCs/>
          <w:sz w:val="28"/>
          <w:szCs w:val="28"/>
          <w:lang w:val="en-US" w:eastAsia="ru-RU"/>
        </w:rPr>
        <w:t>ru</w:t>
      </w:r>
      <w:r w:rsidRPr="00A83CA5">
        <w:rPr>
          <w:rFonts w:ascii="Times New Roman" w:hAnsi="Times New Roman" w:cs="Times New Roman"/>
          <w:bCs/>
          <w:sz w:val="28"/>
          <w:szCs w:val="28"/>
          <w:lang w:eastAsia="ru-RU"/>
        </w:rPr>
        <w:t>).</w:t>
      </w:r>
    </w:p>
    <w:p w:rsidR="00F357B5" w:rsidRPr="001A39C7" w:rsidRDefault="00F357B5" w:rsidP="00F357B5">
      <w:pPr>
        <w:jc w:val="both"/>
        <w:rPr>
          <w:rFonts w:ascii="Times New Roman" w:hAnsi="Times New Roman" w:cs="Times New Roman"/>
          <w:sz w:val="28"/>
          <w:szCs w:val="28"/>
        </w:rPr>
      </w:pPr>
    </w:p>
    <w:p w:rsidR="00F357B5" w:rsidRPr="004F0EAF"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Копия выписки МБОУ СОШ № 22 г.Уссурийска по состоянию  на 26.05.2015 г. (с портала </w:t>
      </w:r>
      <w:r w:rsidRPr="00C634E2">
        <w:rPr>
          <w:rFonts w:ascii="Times New Roman" w:hAnsi="Times New Roman" w:cs="Times New Roman"/>
          <w:b/>
          <w:bCs/>
          <w:sz w:val="28"/>
          <w:szCs w:val="28"/>
          <w:lang w:val="en-US" w:eastAsia="ru-RU"/>
        </w:rPr>
        <w:t>nalog</w:t>
      </w:r>
      <w:r w:rsidRPr="00A83CA5">
        <w:rPr>
          <w:rFonts w:ascii="Times New Roman" w:hAnsi="Times New Roman" w:cs="Times New Roman"/>
          <w:b/>
          <w:bCs/>
          <w:sz w:val="28"/>
          <w:szCs w:val="28"/>
          <w:lang w:eastAsia="ru-RU"/>
        </w:rPr>
        <w:t>.</w:t>
      </w:r>
      <w:r w:rsidRPr="00C634E2">
        <w:rPr>
          <w:rFonts w:ascii="Times New Roman" w:hAnsi="Times New Roman" w:cs="Times New Roman"/>
          <w:b/>
          <w:bCs/>
          <w:sz w:val="28"/>
          <w:szCs w:val="28"/>
          <w:lang w:val="en-US" w:eastAsia="ru-RU"/>
        </w:rPr>
        <w:t>ru</w:t>
      </w:r>
      <w:r w:rsidRPr="00A83CA5">
        <w:rPr>
          <w:rFonts w:ascii="Times New Roman" w:hAnsi="Times New Roman" w:cs="Times New Roman"/>
          <w:bCs/>
          <w:sz w:val="28"/>
          <w:szCs w:val="28"/>
          <w:lang w:eastAsia="ru-RU"/>
        </w:rPr>
        <w:t>).</w:t>
      </w:r>
    </w:p>
    <w:p w:rsidR="00F357B5" w:rsidRDefault="00F357B5" w:rsidP="00F357B5">
      <w:pPr>
        <w:widowControl w:val="0"/>
        <w:autoSpaceDE w:val="0"/>
        <w:autoSpaceDN w:val="0"/>
        <w:adjustRightInd w:val="0"/>
        <w:ind w:firstLine="920"/>
        <w:jc w:val="center"/>
        <w:rPr>
          <w:rFonts w:ascii="Times New Roman" w:hAnsi="Times New Roman" w:cs="Times New Roman"/>
          <w:sz w:val="28"/>
          <w:szCs w:val="28"/>
        </w:rPr>
      </w:pPr>
      <w:r>
        <w:rPr>
          <w:rFonts w:ascii="Times New Roman" w:hAnsi="Times New Roman" w:cs="Times New Roman"/>
          <w:sz w:val="28"/>
          <w:szCs w:val="28"/>
          <w:lang w:val="en-US"/>
        </w:rPr>
        <w:t> </w:t>
      </w:r>
    </w:p>
    <w:p w:rsidR="00F357B5" w:rsidRPr="006D6DDA" w:rsidRDefault="00F357B5" w:rsidP="00F357B5">
      <w:pPr>
        <w:widowControl w:val="0"/>
        <w:autoSpaceDE w:val="0"/>
        <w:autoSpaceDN w:val="0"/>
        <w:adjustRightInd w:val="0"/>
        <w:spacing w:after="260"/>
        <w:jc w:val="both"/>
        <w:rPr>
          <w:rFonts w:ascii="Times New Roman" w:hAnsi="Times New Roman" w:cs="Times New Roman"/>
          <w:b/>
          <w:bCs/>
          <w:sz w:val="28"/>
          <w:szCs w:val="28"/>
        </w:rPr>
      </w:pPr>
      <w:r w:rsidRPr="006D6DDA">
        <w:rPr>
          <w:rFonts w:ascii="Times New Roman" w:hAnsi="Times New Roman" w:cs="Times New Roman"/>
          <w:b/>
          <w:bCs/>
          <w:sz w:val="28"/>
          <w:szCs w:val="28"/>
        </w:rPr>
        <w:t>Приложения: (предоставляемые на бумажном носителе, заверенные должным образом)</w:t>
      </w:r>
    </w:p>
    <w:p w:rsidR="00F357B5" w:rsidRPr="00136BFB"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Гражданско-правового договора бюджетного учреждения  № 0320300012513000003-0174285-02 от 27.05.2013 г. на выполнение работ по капитальному ремонту фасада здания МБОУ СОШ № 22 по адресу: ул.Володарского, 14, г.Уссурийск, Приморский край, РФ был заключён  27 мая 2015 г.;</w:t>
      </w:r>
    </w:p>
    <w:p w:rsidR="00F357B5" w:rsidRPr="00136BFB" w:rsidRDefault="00F357B5" w:rsidP="00F357B5">
      <w:pPr>
        <w:pStyle w:val="a6"/>
        <w:jc w:val="both"/>
        <w:rPr>
          <w:rFonts w:ascii="Times New Roman" w:hAnsi="Times New Roman" w:cs="Times New Roman"/>
          <w:sz w:val="28"/>
          <w:szCs w:val="28"/>
        </w:rPr>
      </w:pPr>
    </w:p>
    <w:p w:rsidR="00F357B5" w:rsidRPr="00136BFB"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Соглашения о предоставлении Банковской Гарантии                                        № 2013/05007-БГ  г. Москва  от 17 мая 2013г.;</w:t>
      </w:r>
    </w:p>
    <w:p w:rsidR="00F357B5" w:rsidRPr="00136BFB" w:rsidRDefault="00F357B5" w:rsidP="00F357B5">
      <w:pPr>
        <w:pStyle w:val="a6"/>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Копия Банковской Гарантии № 2013/05007-БГ  г. Москва  от 17 мая 2013г., сроком действия от 20 мая 2013г. до 31 декабря 2013г.;</w:t>
      </w:r>
    </w:p>
    <w:p w:rsidR="00F357B5" w:rsidRPr="00136BFB" w:rsidRDefault="00F357B5" w:rsidP="00F357B5">
      <w:pPr>
        <w:jc w:val="both"/>
        <w:rPr>
          <w:rFonts w:ascii="Times New Roman" w:hAnsi="Times New Roman" w:cs="Times New Roman"/>
          <w:sz w:val="28"/>
          <w:szCs w:val="28"/>
        </w:rPr>
      </w:pPr>
    </w:p>
    <w:p w:rsidR="00F357B5" w:rsidRPr="006D6DDA" w:rsidRDefault="00F357B5" w:rsidP="00F357B5">
      <w:pPr>
        <w:pStyle w:val="a6"/>
        <w:numPr>
          <w:ilvl w:val="0"/>
          <w:numId w:val="2"/>
        </w:numPr>
        <w:jc w:val="both"/>
        <w:rPr>
          <w:rFonts w:ascii="Times New Roman" w:hAnsi="Times New Roman" w:cs="Times New Roman"/>
          <w:sz w:val="28"/>
          <w:szCs w:val="28"/>
        </w:rPr>
      </w:pPr>
      <w:r w:rsidRPr="00136BFB">
        <w:rPr>
          <w:rFonts w:ascii="Times New Roman" w:hAnsi="Times New Roman" w:cs="Times New Roman"/>
          <w:sz w:val="28"/>
          <w:szCs w:val="28"/>
        </w:rPr>
        <w:t xml:space="preserve">Копия </w:t>
      </w:r>
      <w:r w:rsidRPr="00136BFB">
        <w:rPr>
          <w:rFonts w:ascii="Times New Roman" w:hAnsi="Times New Roman" w:cs="Times New Roman"/>
          <w:bCs/>
          <w:sz w:val="28"/>
          <w:szCs w:val="28"/>
        </w:rPr>
        <w:t xml:space="preserve">Судебного акта: </w:t>
      </w:r>
      <w:r w:rsidRPr="00A83CA5">
        <w:rPr>
          <w:rFonts w:ascii="Times New Roman" w:hAnsi="Times New Roman" w:cs="Times New Roman"/>
          <w:b/>
          <w:bCs/>
          <w:sz w:val="28"/>
          <w:szCs w:val="28"/>
        </w:rPr>
        <w:t xml:space="preserve">Определения Арбитражного суда Приморского края от 08 апреля 2015 г.  по делу № А51-16626/2014 </w:t>
      </w:r>
      <w:r w:rsidRPr="00A83CA5">
        <w:rPr>
          <w:rFonts w:ascii="Times New Roman" w:hAnsi="Times New Roman" w:cs="Times New Roman"/>
          <w:bCs/>
          <w:sz w:val="28"/>
          <w:szCs w:val="28"/>
        </w:rPr>
        <w:t>об</w:t>
      </w:r>
      <w:r w:rsidRPr="00A83CA5">
        <w:rPr>
          <w:rFonts w:ascii="Times New Roman" w:hAnsi="Times New Roman" w:cs="Times New Roman"/>
          <w:b/>
          <w:bCs/>
          <w:sz w:val="28"/>
          <w:szCs w:val="28"/>
        </w:rPr>
        <w:t xml:space="preserve"> </w:t>
      </w:r>
      <w:r w:rsidRPr="00A83CA5">
        <w:rPr>
          <w:rFonts w:ascii="Times New Roman" w:hAnsi="Times New Roman" w:cs="Times New Roman"/>
          <w:sz w:val="28"/>
          <w:szCs w:val="28"/>
        </w:rPr>
        <w:t>отказе в удовлетворении заявления общества с ограниченной</w:t>
      </w:r>
      <w:r w:rsidRPr="00A83CA5">
        <w:rPr>
          <w:rFonts w:ascii="Times" w:hAnsi="Times" w:cs="Times"/>
          <w:sz w:val="28"/>
          <w:szCs w:val="28"/>
        </w:rPr>
        <w:t xml:space="preserve"> </w:t>
      </w:r>
      <w:r w:rsidRPr="00A83CA5">
        <w:rPr>
          <w:rFonts w:ascii="Times New Roman" w:hAnsi="Times New Roman" w:cs="Times New Roman"/>
          <w:sz w:val="28"/>
          <w:szCs w:val="28"/>
        </w:rPr>
        <w:t>ответственностью «Производственно-консалтинговый центр жилищно-коммунального хозяйства «СКАТ» о пересмотре по вновь открывшимся обстоятельствам решения Арбитражного суда Приморского края от 12 августа 2014 года по делу № А51-16626/2014;</w:t>
      </w:r>
    </w:p>
    <w:p w:rsidR="00F357B5" w:rsidRPr="006D6DDA" w:rsidRDefault="00F357B5" w:rsidP="00F357B5">
      <w:pPr>
        <w:jc w:val="both"/>
        <w:rPr>
          <w:rFonts w:ascii="Times New Roman" w:hAnsi="Times New Roman" w:cs="Times New Roman"/>
          <w:bCs/>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Копии ответов генеральному директору ООО «ПКЦ ЖКХ «СКАТ» от Государственной Корпорации «Агенства по страхованию вкладов» от 09.04.2015 г.  № 07к/24997 и от 17.04.2015 г. № 07-13 исх-65808;</w:t>
      </w:r>
    </w:p>
    <w:p w:rsidR="00F357B5" w:rsidRPr="00BD5B71" w:rsidRDefault="00F357B5" w:rsidP="00F357B5">
      <w:pPr>
        <w:jc w:val="both"/>
        <w:rPr>
          <w:rFonts w:ascii="Times New Roman" w:hAnsi="Times New Roman" w:cs="Times New Roman"/>
          <w:sz w:val="28"/>
          <w:szCs w:val="28"/>
        </w:rPr>
      </w:pPr>
    </w:p>
    <w:p w:rsidR="00F357B5" w:rsidRDefault="00F357B5" w:rsidP="00F357B5">
      <w:pPr>
        <w:pStyle w:val="a6"/>
        <w:numPr>
          <w:ilvl w:val="0"/>
          <w:numId w:val="2"/>
        </w:numPr>
        <w:jc w:val="both"/>
        <w:rPr>
          <w:rFonts w:ascii="Times New Roman" w:hAnsi="Times New Roman" w:cs="Times New Roman"/>
          <w:sz w:val="28"/>
          <w:szCs w:val="28"/>
        </w:rPr>
      </w:pPr>
      <w:r w:rsidRPr="00BD5B71">
        <w:rPr>
          <w:rFonts w:ascii="Times New Roman" w:hAnsi="Times New Roman" w:cs="Times New Roman"/>
          <w:sz w:val="28"/>
          <w:szCs w:val="28"/>
        </w:rPr>
        <w:t xml:space="preserve">Копии ответов генеральному директору ООО «ПКЦ ЖКХ «СКАТ» от ЦБ РФ от 16.04.2015 г.  № 40-5-3-12/3504 и </w:t>
      </w:r>
      <w:r w:rsidR="0090299B">
        <w:rPr>
          <w:rFonts w:ascii="Times New Roman" w:hAnsi="Times New Roman" w:cs="Times New Roman"/>
          <w:sz w:val="28"/>
          <w:szCs w:val="28"/>
        </w:rPr>
        <w:t>от 20.04.2015 г. № 33-5-15/3492</w:t>
      </w:r>
    </w:p>
    <w:p w:rsidR="0090299B" w:rsidRPr="0090299B" w:rsidRDefault="0090299B" w:rsidP="0090299B">
      <w:pPr>
        <w:pStyle w:val="a6"/>
        <w:rPr>
          <w:rFonts w:ascii="Times New Roman" w:hAnsi="Times New Roman" w:cs="Times New Roman"/>
          <w:sz w:val="28"/>
          <w:szCs w:val="28"/>
        </w:rPr>
      </w:pPr>
    </w:p>
    <w:p w:rsidR="0090299B" w:rsidRPr="00BD5B71" w:rsidRDefault="0090299B" w:rsidP="0090299B">
      <w:pPr>
        <w:pStyle w:val="a6"/>
        <w:jc w:val="both"/>
        <w:rPr>
          <w:rFonts w:ascii="Times New Roman" w:hAnsi="Times New Roman" w:cs="Times New Roman"/>
          <w:sz w:val="28"/>
          <w:szCs w:val="28"/>
        </w:rPr>
      </w:pPr>
    </w:p>
    <w:p w:rsidR="00F357B5" w:rsidRDefault="00F357B5" w:rsidP="00F357B5">
      <w:pPr>
        <w:rPr>
          <w:rFonts w:ascii="Times New Roman" w:hAnsi="Times New Roman" w:cs="Times New Roman"/>
          <w:sz w:val="28"/>
          <w:szCs w:val="28"/>
        </w:rPr>
      </w:pPr>
    </w:p>
    <w:p w:rsidR="00B763CC" w:rsidRDefault="00B763CC" w:rsidP="00B763CC">
      <w:pPr>
        <w:pStyle w:val="a8"/>
        <w:ind w:left="-851"/>
        <w:rPr>
          <w:rFonts w:ascii="Tahoma" w:hAnsi="Tahoma" w:cs="Tahoma"/>
          <w:sz w:val="23"/>
          <w:szCs w:val="23"/>
        </w:rPr>
      </w:pPr>
    </w:p>
    <w:p w:rsidR="00B763CC" w:rsidRDefault="00B763CC" w:rsidP="00B763CC">
      <w:pPr>
        <w:pStyle w:val="a8"/>
        <w:rPr>
          <w:rFonts w:ascii="Tahoma" w:hAnsi="Tahoma" w:cs="Tahoma"/>
          <w:sz w:val="23"/>
          <w:szCs w:val="23"/>
        </w:rPr>
      </w:pPr>
    </w:p>
    <w:p w:rsidR="00B763CC" w:rsidRDefault="00B763CC" w:rsidP="00B763CC">
      <w:pPr>
        <w:pStyle w:val="a8"/>
        <w:rPr>
          <w:rFonts w:ascii="Tahoma" w:hAnsi="Tahoma" w:cs="Tahoma"/>
          <w:sz w:val="23"/>
          <w:szCs w:val="23"/>
        </w:rPr>
      </w:pPr>
    </w:p>
    <w:p w:rsidR="00B763CC" w:rsidRDefault="00B763CC" w:rsidP="00B763CC">
      <w:pPr>
        <w:pStyle w:val="a8"/>
        <w:rPr>
          <w:rFonts w:ascii="Tahoma" w:hAnsi="Tahoma" w:cs="Tahoma"/>
          <w:sz w:val="23"/>
          <w:szCs w:val="23"/>
        </w:rPr>
      </w:pPr>
    </w:p>
    <w:p w:rsidR="00B763CC" w:rsidRDefault="00B763CC" w:rsidP="00B763CC">
      <w:pPr>
        <w:pStyle w:val="a8"/>
        <w:rPr>
          <w:rFonts w:ascii="Tahoma" w:hAnsi="Tahoma" w:cs="Tahoma"/>
          <w:sz w:val="23"/>
          <w:szCs w:val="23"/>
        </w:rPr>
      </w:pPr>
    </w:p>
    <w:p w:rsidR="00B763CC" w:rsidRPr="00144255" w:rsidRDefault="00B763CC" w:rsidP="00B763CC">
      <w:pPr>
        <w:pStyle w:val="a8"/>
        <w:rPr>
          <w:szCs w:val="23"/>
        </w:rPr>
      </w:pPr>
      <w:r w:rsidRPr="00144255">
        <w:rPr>
          <w:rFonts w:ascii="Tahoma" w:hAnsi="Tahoma" w:cs="Tahoma"/>
          <w:sz w:val="23"/>
          <w:szCs w:val="23"/>
        </w:rPr>
        <w:t>ПРЕДСЕДАТЕЛЬ</w:t>
      </w:r>
      <w:r>
        <w:rPr>
          <w:szCs w:val="23"/>
        </w:rPr>
        <w:tab/>
      </w:r>
      <w:r>
        <w:rPr>
          <w:szCs w:val="23"/>
        </w:rPr>
        <w:tab/>
      </w:r>
      <w:r>
        <w:rPr>
          <w:szCs w:val="23"/>
        </w:rPr>
        <w:tab/>
      </w:r>
      <w:r>
        <w:rPr>
          <w:szCs w:val="23"/>
        </w:rPr>
        <w:tab/>
      </w:r>
      <w:r>
        <w:rPr>
          <w:szCs w:val="23"/>
        </w:rPr>
        <w:tab/>
      </w:r>
      <w:r>
        <w:rPr>
          <w:szCs w:val="23"/>
        </w:rPr>
        <w:tab/>
      </w:r>
      <w:r>
        <w:rPr>
          <w:szCs w:val="23"/>
        </w:rPr>
        <w:tab/>
        <w:t xml:space="preserve">          </w:t>
      </w:r>
      <w:r w:rsidRPr="00144255">
        <w:rPr>
          <w:szCs w:val="23"/>
        </w:rPr>
        <w:t xml:space="preserve">            </w:t>
      </w:r>
      <w:r>
        <w:rPr>
          <w:szCs w:val="23"/>
        </w:rPr>
        <w:t xml:space="preserve"> </w:t>
      </w:r>
      <w:r w:rsidRPr="00144255">
        <w:rPr>
          <w:szCs w:val="23"/>
        </w:rPr>
        <w:t xml:space="preserve">   В.А. Костромин</w:t>
      </w:r>
    </w:p>
    <w:p w:rsidR="00B763CC" w:rsidRPr="00144255" w:rsidRDefault="00B763CC" w:rsidP="00B763CC">
      <w:pPr>
        <w:pStyle w:val="a8"/>
        <w:rPr>
          <w:szCs w:val="23"/>
        </w:rPr>
      </w:pPr>
      <w:r w:rsidRPr="00144255">
        <w:rPr>
          <w:rFonts w:ascii="Tahoma" w:hAnsi="Tahoma" w:cs="Tahoma"/>
          <w:sz w:val="18"/>
          <w:szCs w:val="18"/>
        </w:rPr>
        <w:t>Общероссийской общественной организации</w:t>
      </w:r>
    </w:p>
    <w:p w:rsidR="00B763CC" w:rsidRPr="00144255" w:rsidRDefault="00B763CC" w:rsidP="00B763CC">
      <w:pPr>
        <w:pStyle w:val="a8"/>
        <w:rPr>
          <w:rFonts w:ascii="Tahoma" w:hAnsi="Tahoma" w:cs="Tahoma"/>
          <w:sz w:val="18"/>
          <w:szCs w:val="18"/>
        </w:rPr>
      </w:pPr>
      <w:r w:rsidRPr="00144255">
        <w:rPr>
          <w:rFonts w:ascii="Tahoma" w:hAnsi="Tahoma" w:cs="Tahoma"/>
          <w:sz w:val="18"/>
          <w:szCs w:val="18"/>
        </w:rPr>
        <w:t>"Центр противодействия коррупции в органах государственной власти"</w:t>
      </w:r>
    </w:p>
    <w:p w:rsidR="00B763CC" w:rsidRPr="00144255" w:rsidRDefault="00B763CC" w:rsidP="00B763CC">
      <w:pPr>
        <w:pStyle w:val="a8"/>
        <w:rPr>
          <w:rFonts w:ascii="Tahoma" w:hAnsi="Tahoma" w:cs="Tahoma"/>
          <w:sz w:val="18"/>
          <w:szCs w:val="18"/>
        </w:rPr>
      </w:pPr>
      <w:r w:rsidRPr="00144255">
        <w:rPr>
          <w:rFonts w:ascii="Tahoma" w:hAnsi="Tahoma" w:cs="Tahoma"/>
          <w:sz w:val="18"/>
          <w:szCs w:val="18"/>
        </w:rPr>
        <w:t>член экспертного совета при Управлении Президента РФ по вопросам противодействия коррупции</w:t>
      </w:r>
    </w:p>
    <w:p w:rsidR="00F357B5" w:rsidRDefault="00F357B5" w:rsidP="00F357B5"/>
    <w:p w:rsidR="00F357B5" w:rsidRPr="00B763CC" w:rsidRDefault="00F357B5" w:rsidP="00F357B5"/>
    <w:p w:rsidR="000B09AE" w:rsidRDefault="000B09AE"/>
    <w:sectPr w:rsidR="000B09AE" w:rsidSect="00FD7F62">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0B" w:rsidRDefault="000C550B">
      <w:r>
        <w:separator/>
      </w:r>
    </w:p>
  </w:endnote>
  <w:endnote w:type="continuationSeparator" w:id="0">
    <w:p w:rsidR="000C550B" w:rsidRDefault="000C5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0B" w:rsidRDefault="000C550B">
      <w:r>
        <w:separator/>
      </w:r>
    </w:p>
  </w:footnote>
  <w:footnote w:type="continuationSeparator" w:id="0">
    <w:p w:rsidR="000C550B" w:rsidRDefault="000C5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49170"/>
      <w:docPartObj>
        <w:docPartGallery w:val="Page Numbers (Top of Page)"/>
        <w:docPartUnique/>
      </w:docPartObj>
    </w:sdtPr>
    <w:sdtContent>
      <w:p w:rsidR="009152C1" w:rsidRDefault="00FD7F62">
        <w:pPr>
          <w:pStyle w:val="a4"/>
          <w:jc w:val="center"/>
        </w:pPr>
        <w:r>
          <w:fldChar w:fldCharType="begin"/>
        </w:r>
        <w:r w:rsidR="00F357B5">
          <w:instrText>PAGE   \* MERGEFORMAT</w:instrText>
        </w:r>
        <w:r>
          <w:fldChar w:fldCharType="separate"/>
        </w:r>
        <w:r w:rsidR="00B763CC">
          <w:rPr>
            <w:noProof/>
          </w:rPr>
          <w:t>23</w:t>
        </w:r>
        <w:r>
          <w:fldChar w:fldCharType="end"/>
        </w:r>
      </w:p>
    </w:sdtContent>
  </w:sdt>
  <w:p w:rsidR="009152C1" w:rsidRDefault="000C55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50E8"/>
    <w:multiLevelType w:val="hybridMultilevel"/>
    <w:tmpl w:val="6BF6342C"/>
    <w:lvl w:ilvl="0" w:tplc="71BA5D1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F646FC"/>
    <w:multiLevelType w:val="hybridMultilevel"/>
    <w:tmpl w:val="31980A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F357B5"/>
    <w:rsid w:val="000332E6"/>
    <w:rsid w:val="00086380"/>
    <w:rsid w:val="000B09AE"/>
    <w:rsid w:val="000C410D"/>
    <w:rsid w:val="000C550B"/>
    <w:rsid w:val="001D7000"/>
    <w:rsid w:val="003A6768"/>
    <w:rsid w:val="00524528"/>
    <w:rsid w:val="005A5085"/>
    <w:rsid w:val="006E1386"/>
    <w:rsid w:val="007B04CF"/>
    <w:rsid w:val="007C7A6A"/>
    <w:rsid w:val="007F15E9"/>
    <w:rsid w:val="00870F0A"/>
    <w:rsid w:val="008A3133"/>
    <w:rsid w:val="0090299B"/>
    <w:rsid w:val="009944F4"/>
    <w:rsid w:val="009B48C0"/>
    <w:rsid w:val="00A14D33"/>
    <w:rsid w:val="00A5164F"/>
    <w:rsid w:val="00A83CA5"/>
    <w:rsid w:val="00AC2597"/>
    <w:rsid w:val="00AF6A0A"/>
    <w:rsid w:val="00B279C9"/>
    <w:rsid w:val="00B763CC"/>
    <w:rsid w:val="00CB748A"/>
    <w:rsid w:val="00D43C69"/>
    <w:rsid w:val="00DA7626"/>
    <w:rsid w:val="00E90E6F"/>
    <w:rsid w:val="00E9765E"/>
    <w:rsid w:val="00EC2666"/>
    <w:rsid w:val="00F02FC1"/>
    <w:rsid w:val="00F07236"/>
    <w:rsid w:val="00F357B5"/>
    <w:rsid w:val="00F656BA"/>
    <w:rsid w:val="00FA523C"/>
    <w:rsid w:val="00FD34D3"/>
    <w:rsid w:val="00FD7F62"/>
    <w:rsid w:val="00FE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B5"/>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57B5"/>
    <w:rPr>
      <w:color w:val="0000FF"/>
      <w:u w:val="single"/>
    </w:rPr>
  </w:style>
  <w:style w:type="paragraph" w:styleId="a4">
    <w:name w:val="header"/>
    <w:basedOn w:val="a"/>
    <w:link w:val="a5"/>
    <w:uiPriority w:val="99"/>
    <w:unhideWhenUsed/>
    <w:rsid w:val="00F357B5"/>
    <w:pPr>
      <w:tabs>
        <w:tab w:val="center" w:pos="4677"/>
        <w:tab w:val="right" w:pos="9355"/>
      </w:tabs>
    </w:pPr>
  </w:style>
  <w:style w:type="character" w:customStyle="1" w:styleId="a5">
    <w:name w:val="Верхний колонтитул Знак"/>
    <w:basedOn w:val="a0"/>
    <w:link w:val="a4"/>
    <w:uiPriority w:val="99"/>
    <w:rsid w:val="00F357B5"/>
    <w:rPr>
      <w:lang w:eastAsia="en-US"/>
    </w:rPr>
  </w:style>
  <w:style w:type="paragraph" w:customStyle="1" w:styleId="ConsPlusNormal">
    <w:name w:val="ConsPlusNormal"/>
    <w:rsid w:val="00F357B5"/>
    <w:pPr>
      <w:widowControl w:val="0"/>
      <w:autoSpaceDE w:val="0"/>
      <w:autoSpaceDN w:val="0"/>
      <w:adjustRightInd w:val="0"/>
      <w:ind w:firstLine="720"/>
    </w:pPr>
    <w:rPr>
      <w:rFonts w:ascii="Arial" w:eastAsia="Times New Roman" w:hAnsi="Arial" w:cs="Arial"/>
      <w:sz w:val="20"/>
      <w:szCs w:val="20"/>
    </w:rPr>
  </w:style>
  <w:style w:type="paragraph" w:styleId="a6">
    <w:name w:val="List Paragraph"/>
    <w:basedOn w:val="a"/>
    <w:uiPriority w:val="34"/>
    <w:qFormat/>
    <w:rsid w:val="00F357B5"/>
    <w:pPr>
      <w:ind w:left="720"/>
      <w:contextualSpacing/>
    </w:pPr>
  </w:style>
  <w:style w:type="character" w:styleId="a7">
    <w:name w:val="FollowedHyperlink"/>
    <w:basedOn w:val="a0"/>
    <w:uiPriority w:val="99"/>
    <w:semiHidden/>
    <w:unhideWhenUsed/>
    <w:rsid w:val="00F357B5"/>
    <w:rPr>
      <w:color w:val="800080" w:themeColor="followedHyperlink"/>
      <w:u w:val="single"/>
    </w:rPr>
  </w:style>
  <w:style w:type="paragraph" w:styleId="a8">
    <w:name w:val="No Spacing"/>
    <w:uiPriority w:val="1"/>
    <w:qFormat/>
    <w:rsid w:val="00B763CC"/>
    <w:rPr>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jur.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il-cas.main.tpu.ru/owa/UrlBlockedError.aspx" TargetMode="External"/><Relationship Id="rId12" Type="http://schemas.openxmlformats.org/officeDocument/2006/relationships/hyperlink" Target="consultantplus://offline/main?base=LAW;n=113679;fld=134;dst=100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cas.main.tpu.ru/owa/UrlBlockedError.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il-cas.main.tpu.ru/owa/UrlBlockedError.aspx" TargetMode="External"/><Relationship Id="rId4" Type="http://schemas.openxmlformats.org/officeDocument/2006/relationships/webSettings" Target="webSettings.xml"/><Relationship Id="rId9" Type="http://schemas.openxmlformats.org/officeDocument/2006/relationships/hyperlink" Target="http://base.garant.ru/12141175/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24</Pages>
  <Words>9352</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Высоцкая</dc:creator>
  <cp:keywords/>
  <dc:description/>
  <cp:lastModifiedBy>Анна</cp:lastModifiedBy>
  <cp:revision>29</cp:revision>
  <cp:lastPrinted>2015-06-09T11:34:00Z</cp:lastPrinted>
  <dcterms:created xsi:type="dcterms:W3CDTF">2015-06-02T08:52:00Z</dcterms:created>
  <dcterms:modified xsi:type="dcterms:W3CDTF">2015-06-09T11:38:00Z</dcterms:modified>
</cp:coreProperties>
</file>